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AF1" w:rsidRDefault="00945AF1" w:rsidP="00945AF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 на подвиг тебя провожала</w:t>
      </w:r>
    </w:p>
    <w:p w:rsidR="00945AF1" w:rsidRPr="007365D7" w:rsidRDefault="00945AF1" w:rsidP="00945AF1">
      <w:pPr>
        <w:jc w:val="center"/>
      </w:pPr>
      <w:r>
        <w:rPr>
          <w:b/>
        </w:rPr>
        <w:t>Песни Великой Отечественной Войны</w:t>
      </w:r>
    </w:p>
    <w:p w:rsidR="00945AF1" w:rsidRDefault="00945AF1" w:rsidP="00945AF1">
      <w:pPr>
        <w:jc w:val="center"/>
      </w:pPr>
    </w:p>
    <w:p w:rsidR="00945AF1" w:rsidRDefault="00945AF1" w:rsidP="00945AF1">
      <w:pPr>
        <w:ind w:left="180"/>
      </w:pPr>
    </w:p>
    <w:p w:rsidR="00945AF1" w:rsidRPr="007365D7" w:rsidRDefault="00945AF1" w:rsidP="00945AF1">
      <w:pPr>
        <w:jc w:val="center"/>
        <w:rPr>
          <w:sz w:val="28"/>
          <w:szCs w:val="28"/>
        </w:rPr>
      </w:pPr>
      <w:r w:rsidRPr="007365D7">
        <w:rPr>
          <w:sz w:val="28"/>
          <w:szCs w:val="28"/>
        </w:rPr>
        <w:t>ТЕКСТЫ ПЕСЕН</w:t>
      </w:r>
    </w:p>
    <w:p w:rsidR="00945AF1" w:rsidRDefault="00945AF1" w:rsidP="00945AF1">
      <w:pPr>
        <w:jc w:val="both"/>
      </w:pPr>
      <w:r>
        <w:t>7.</w:t>
      </w:r>
    </w:p>
    <w:p w:rsidR="00945AF1" w:rsidRDefault="00945AF1" w:rsidP="00945AF1">
      <w:pPr>
        <w:jc w:val="both"/>
      </w:pPr>
    </w:p>
    <w:p w:rsidR="00945AF1" w:rsidRDefault="00945AF1" w:rsidP="00945AF1">
      <w:pPr>
        <w:jc w:val="both"/>
      </w:pPr>
      <w:r>
        <w:t>Все пташки мелки пели,</w:t>
      </w:r>
    </w:p>
    <w:p w:rsidR="00945AF1" w:rsidRDefault="00945AF1" w:rsidP="00945AF1">
      <w:pPr>
        <w:jc w:val="both"/>
      </w:pPr>
      <w:r>
        <w:t>Был слышен голосок,</w:t>
      </w:r>
    </w:p>
    <w:p w:rsidR="00945AF1" w:rsidRDefault="00945AF1" w:rsidP="00945AF1">
      <w:pPr>
        <w:jc w:val="both"/>
      </w:pPr>
      <w:r>
        <w:t>Два храбрые героя</w:t>
      </w:r>
    </w:p>
    <w:p w:rsidR="00945AF1" w:rsidRDefault="00945AF1" w:rsidP="00945AF1">
      <w:pPr>
        <w:jc w:val="both"/>
      </w:pPr>
      <w:r>
        <w:t>Просились ночевать.</w:t>
      </w:r>
    </w:p>
    <w:p w:rsidR="00945AF1" w:rsidRDefault="00945AF1" w:rsidP="00945AF1">
      <w:pPr>
        <w:jc w:val="both"/>
      </w:pPr>
    </w:p>
    <w:p w:rsidR="00945AF1" w:rsidRDefault="00945AF1" w:rsidP="00945AF1">
      <w:pPr>
        <w:jc w:val="both"/>
      </w:pPr>
      <w:r>
        <w:t>Два храбрые героя</w:t>
      </w:r>
    </w:p>
    <w:p w:rsidR="00945AF1" w:rsidRDefault="00945AF1" w:rsidP="00945AF1">
      <w:pPr>
        <w:jc w:val="both"/>
      </w:pPr>
      <w:r>
        <w:t>Просились ночевать –</w:t>
      </w:r>
    </w:p>
    <w:p w:rsidR="00945AF1" w:rsidRDefault="00945AF1" w:rsidP="00945AF1">
      <w:pPr>
        <w:jc w:val="both"/>
      </w:pPr>
      <w:r>
        <w:t>«Любезная хозяюшка,</w:t>
      </w:r>
    </w:p>
    <w:p w:rsidR="00945AF1" w:rsidRDefault="00945AF1" w:rsidP="00945AF1">
      <w:pPr>
        <w:jc w:val="both"/>
      </w:pPr>
      <w:r>
        <w:t>Пусти нас ночевать!»</w:t>
      </w:r>
    </w:p>
    <w:p w:rsidR="00945AF1" w:rsidRDefault="00945AF1" w:rsidP="00945AF1">
      <w:pPr>
        <w:jc w:val="both"/>
      </w:pPr>
    </w:p>
    <w:p w:rsidR="00945AF1" w:rsidRDefault="00945AF1" w:rsidP="00945AF1">
      <w:pPr>
        <w:jc w:val="both"/>
      </w:pPr>
      <w:r>
        <w:t>«Я печку не топила,</w:t>
      </w:r>
    </w:p>
    <w:p w:rsidR="00945AF1" w:rsidRDefault="00945AF1" w:rsidP="00945AF1">
      <w:pPr>
        <w:jc w:val="both"/>
      </w:pPr>
      <w:r>
        <w:t>Гостей я не ждала».</w:t>
      </w:r>
    </w:p>
    <w:p w:rsidR="00945AF1" w:rsidRDefault="00945AF1" w:rsidP="00945AF1">
      <w:pPr>
        <w:jc w:val="both"/>
      </w:pPr>
      <w:r>
        <w:t>«Любезная хозяюшка,</w:t>
      </w:r>
    </w:p>
    <w:p w:rsidR="00945AF1" w:rsidRDefault="00945AF1" w:rsidP="00945AF1">
      <w:pPr>
        <w:jc w:val="both"/>
      </w:pPr>
      <w:r>
        <w:t>Не надо ничего!</w:t>
      </w:r>
    </w:p>
    <w:p w:rsidR="00945AF1" w:rsidRDefault="00945AF1" w:rsidP="00945AF1">
      <w:pPr>
        <w:jc w:val="both"/>
      </w:pPr>
    </w:p>
    <w:p w:rsidR="00945AF1" w:rsidRDefault="00945AF1" w:rsidP="00945AF1">
      <w:pPr>
        <w:jc w:val="both"/>
      </w:pPr>
      <w:r>
        <w:t>Любезная хозяюшка,</w:t>
      </w:r>
    </w:p>
    <w:p w:rsidR="00945AF1" w:rsidRDefault="00945AF1" w:rsidP="00945AF1">
      <w:pPr>
        <w:jc w:val="both"/>
      </w:pPr>
      <w:r>
        <w:t>Не надо ничего!</w:t>
      </w:r>
    </w:p>
    <w:p w:rsidR="00945AF1" w:rsidRDefault="00945AF1" w:rsidP="00945AF1">
      <w:pPr>
        <w:jc w:val="both"/>
      </w:pPr>
      <w:r>
        <w:t xml:space="preserve">Завтра чуть </w:t>
      </w:r>
      <w:proofErr w:type="spellStart"/>
      <w:r>
        <w:t>светочек</w:t>
      </w:r>
      <w:proofErr w:type="spellEnd"/>
      <w:r>
        <w:t>,</w:t>
      </w:r>
    </w:p>
    <w:p w:rsidR="00945AF1" w:rsidRDefault="00945AF1" w:rsidP="00945AF1">
      <w:pPr>
        <w:jc w:val="both"/>
      </w:pPr>
      <w:r>
        <w:t>Опять в поход пойдем.</w:t>
      </w:r>
    </w:p>
    <w:p w:rsidR="00945AF1" w:rsidRDefault="00945AF1" w:rsidP="00945AF1">
      <w:pPr>
        <w:jc w:val="both"/>
      </w:pPr>
    </w:p>
    <w:p w:rsidR="00945AF1" w:rsidRDefault="00945AF1" w:rsidP="00945AF1">
      <w:pPr>
        <w:jc w:val="both"/>
      </w:pPr>
      <w:r>
        <w:t>Признай, признай, хозяюшка,</w:t>
      </w:r>
    </w:p>
    <w:p w:rsidR="00945AF1" w:rsidRDefault="00945AF1" w:rsidP="00945AF1">
      <w:pPr>
        <w:jc w:val="both"/>
      </w:pPr>
      <w:r>
        <w:t>Супруга своего,</w:t>
      </w:r>
    </w:p>
    <w:p w:rsidR="00945AF1" w:rsidRDefault="00945AF1" w:rsidP="00945AF1">
      <w:pPr>
        <w:jc w:val="both"/>
      </w:pPr>
      <w:r>
        <w:t>Еще признай, любезная,</w:t>
      </w:r>
    </w:p>
    <w:p w:rsidR="00945AF1" w:rsidRDefault="00945AF1" w:rsidP="00945AF1">
      <w:pPr>
        <w:jc w:val="both"/>
      </w:pPr>
      <w:r>
        <w:t>Сыночка своего».</w:t>
      </w:r>
    </w:p>
    <w:p w:rsidR="0070713D" w:rsidRDefault="0070713D">
      <w:bookmarkStart w:id="0" w:name="_GoBack"/>
      <w:bookmarkEnd w:id="0"/>
    </w:p>
    <w:sectPr w:rsidR="007071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13D"/>
    <w:rsid w:val="0070713D"/>
    <w:rsid w:val="00945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A52C18-A644-4BEA-87C2-5231ECD41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A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413</Characters>
  <Application>Microsoft Office Word</Application>
  <DocSecurity>0</DocSecurity>
  <Lines>3</Lines>
  <Paragraphs>1</Paragraphs>
  <ScaleCrop>false</ScaleCrop>
  <Company>sborka</Company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2024-10-02T08:02:00Z</dcterms:created>
  <dcterms:modified xsi:type="dcterms:W3CDTF">2024-10-02T08:04:00Z</dcterms:modified>
</cp:coreProperties>
</file>