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D2" w:rsidRDefault="000D6DD2" w:rsidP="000D6DD2">
      <w:pPr>
        <w:pStyle w:val="aa"/>
        <w:ind w:firstLine="709"/>
        <w:jc w:val="right"/>
        <w:rPr>
          <w:rFonts w:ascii="Times New Roman" w:hAnsi="Times New Roman"/>
          <w:sz w:val="28"/>
          <w:szCs w:val="28"/>
          <w:lang w:eastAsia="en-US"/>
        </w:rPr>
      </w:pPr>
      <w:r>
        <w:rPr>
          <w:rFonts w:ascii="Times New Roman" w:hAnsi="Times New Roman"/>
          <w:sz w:val="28"/>
          <w:szCs w:val="28"/>
          <w:lang w:eastAsia="en-US"/>
        </w:rPr>
        <w:t>Приложение 2 к Положению</w:t>
      </w:r>
    </w:p>
    <w:p w:rsidR="000D6DD2" w:rsidRDefault="000D6DD2" w:rsidP="00264374">
      <w:pPr>
        <w:pStyle w:val="aa"/>
        <w:jc w:val="center"/>
        <w:rPr>
          <w:rFonts w:ascii="Times New Roman" w:hAnsi="Times New Roman"/>
          <w:b/>
          <w:sz w:val="26"/>
          <w:szCs w:val="26"/>
          <w:lang w:eastAsia="en-US"/>
        </w:rPr>
      </w:pPr>
    </w:p>
    <w:p w:rsidR="00354392" w:rsidRPr="00C929E9" w:rsidRDefault="00354392" w:rsidP="00264374">
      <w:pPr>
        <w:pStyle w:val="aa"/>
        <w:jc w:val="center"/>
        <w:rPr>
          <w:rFonts w:ascii="Times New Roman" w:hAnsi="Times New Roman"/>
          <w:sz w:val="26"/>
          <w:szCs w:val="26"/>
          <w:lang w:eastAsia="en-US"/>
        </w:rPr>
      </w:pPr>
      <w:r w:rsidRPr="00C929E9">
        <w:rPr>
          <w:rFonts w:ascii="Times New Roman" w:hAnsi="Times New Roman"/>
          <w:sz w:val="26"/>
          <w:szCs w:val="26"/>
          <w:lang w:eastAsia="en-US"/>
        </w:rPr>
        <w:t>ПОРЯДОК</w:t>
      </w:r>
    </w:p>
    <w:p w:rsidR="00354392" w:rsidRPr="00C929E9" w:rsidRDefault="00354392" w:rsidP="00264374">
      <w:pPr>
        <w:spacing w:after="0" w:line="240" w:lineRule="auto"/>
        <w:ind w:firstLine="567"/>
        <w:jc w:val="center"/>
        <w:rPr>
          <w:rFonts w:ascii="Times New Roman" w:hAnsi="Times New Roman" w:cs="Times New Roman"/>
          <w:sz w:val="26"/>
          <w:szCs w:val="26"/>
        </w:rPr>
      </w:pPr>
      <w:r w:rsidRPr="00C929E9">
        <w:rPr>
          <w:rFonts w:ascii="Times New Roman" w:hAnsi="Times New Roman" w:cs="Times New Roman"/>
          <w:sz w:val="26"/>
          <w:szCs w:val="26"/>
          <w:lang w:eastAsia="en-US"/>
        </w:rPr>
        <w:t xml:space="preserve">проведения </w:t>
      </w:r>
      <w:r w:rsidRPr="00C929E9">
        <w:rPr>
          <w:rFonts w:ascii="Times New Roman" w:hAnsi="Times New Roman" w:cs="Times New Roman"/>
          <w:sz w:val="26"/>
          <w:szCs w:val="26"/>
        </w:rPr>
        <w:t xml:space="preserve">регионального </w:t>
      </w:r>
      <w:r w:rsidR="009D7328" w:rsidRPr="00C929E9">
        <w:rPr>
          <w:rFonts w:ascii="Times New Roman" w:hAnsi="Times New Roman" w:cs="Times New Roman"/>
          <w:sz w:val="26"/>
          <w:szCs w:val="26"/>
        </w:rPr>
        <w:t>творческого (</w:t>
      </w:r>
      <w:r w:rsidRPr="00C929E9">
        <w:rPr>
          <w:rFonts w:ascii="Times New Roman" w:hAnsi="Times New Roman" w:cs="Times New Roman"/>
          <w:sz w:val="26"/>
          <w:szCs w:val="26"/>
        </w:rPr>
        <w:t>культурного</w:t>
      </w:r>
      <w:r w:rsidR="009D7328" w:rsidRPr="00C929E9">
        <w:rPr>
          <w:rFonts w:ascii="Times New Roman" w:hAnsi="Times New Roman" w:cs="Times New Roman"/>
          <w:sz w:val="26"/>
          <w:szCs w:val="26"/>
        </w:rPr>
        <w:t>)</w:t>
      </w:r>
      <w:r w:rsidRPr="00C929E9">
        <w:rPr>
          <w:rFonts w:ascii="Times New Roman" w:hAnsi="Times New Roman" w:cs="Times New Roman"/>
          <w:sz w:val="26"/>
          <w:szCs w:val="26"/>
        </w:rPr>
        <w:t xml:space="preserve"> проекта </w:t>
      </w:r>
    </w:p>
    <w:p w:rsidR="00354392" w:rsidRPr="00C929E9" w:rsidRDefault="00354392" w:rsidP="00264374">
      <w:pPr>
        <w:spacing w:after="0" w:line="240" w:lineRule="auto"/>
        <w:ind w:firstLine="567"/>
        <w:jc w:val="center"/>
        <w:rPr>
          <w:rFonts w:ascii="Times New Roman" w:hAnsi="Times New Roman" w:cs="Times New Roman"/>
          <w:sz w:val="26"/>
          <w:szCs w:val="26"/>
        </w:rPr>
      </w:pPr>
      <w:r w:rsidRPr="00C929E9">
        <w:rPr>
          <w:rFonts w:ascii="Times New Roman" w:hAnsi="Times New Roman" w:cs="Times New Roman"/>
          <w:sz w:val="26"/>
          <w:szCs w:val="26"/>
        </w:rPr>
        <w:t>«Кубок Губернатора по художественному творчеству»</w:t>
      </w:r>
      <w:r w:rsidR="0073708D" w:rsidRPr="00C929E9">
        <w:rPr>
          <w:rFonts w:ascii="Times New Roman" w:hAnsi="Times New Roman" w:cs="Times New Roman"/>
          <w:sz w:val="26"/>
          <w:szCs w:val="26"/>
        </w:rPr>
        <w:t>.</w:t>
      </w:r>
    </w:p>
    <w:p w:rsidR="002A273E" w:rsidRPr="00C929E9" w:rsidRDefault="0073708D" w:rsidP="00264374">
      <w:pPr>
        <w:spacing w:after="0" w:line="240" w:lineRule="auto"/>
        <w:ind w:firstLine="567"/>
        <w:jc w:val="center"/>
        <w:rPr>
          <w:rFonts w:ascii="Times New Roman" w:hAnsi="Times New Roman" w:cs="Times New Roman"/>
          <w:sz w:val="26"/>
          <w:szCs w:val="26"/>
        </w:rPr>
      </w:pPr>
      <w:r w:rsidRPr="00C929E9">
        <w:rPr>
          <w:rFonts w:ascii="Times New Roman" w:hAnsi="Times New Roman" w:cs="Times New Roman"/>
          <w:sz w:val="26"/>
          <w:szCs w:val="26"/>
        </w:rPr>
        <w:t>Н</w:t>
      </w:r>
      <w:r w:rsidR="00C86085" w:rsidRPr="00C929E9">
        <w:rPr>
          <w:rFonts w:ascii="Times New Roman" w:hAnsi="Times New Roman" w:cs="Times New Roman"/>
          <w:sz w:val="26"/>
          <w:szCs w:val="26"/>
        </w:rPr>
        <w:t>аправлени</w:t>
      </w:r>
      <w:r w:rsidRPr="00C929E9">
        <w:rPr>
          <w:rFonts w:ascii="Times New Roman" w:hAnsi="Times New Roman" w:cs="Times New Roman"/>
          <w:sz w:val="26"/>
          <w:szCs w:val="26"/>
        </w:rPr>
        <w:t>е</w:t>
      </w:r>
      <w:r w:rsidR="009D7328" w:rsidRPr="00C929E9">
        <w:rPr>
          <w:rFonts w:ascii="Times New Roman" w:hAnsi="Times New Roman" w:cs="Times New Roman"/>
          <w:sz w:val="26"/>
          <w:szCs w:val="26"/>
        </w:rPr>
        <w:t xml:space="preserve"> </w:t>
      </w:r>
      <w:r w:rsidR="00C26168" w:rsidRPr="00C929E9">
        <w:rPr>
          <w:rFonts w:ascii="Times New Roman" w:hAnsi="Times New Roman" w:cs="Times New Roman"/>
          <w:sz w:val="26"/>
          <w:szCs w:val="26"/>
        </w:rPr>
        <w:t xml:space="preserve">«Любительское искусство» </w:t>
      </w:r>
    </w:p>
    <w:p w:rsidR="0017492B" w:rsidRPr="003D5196" w:rsidRDefault="0017492B" w:rsidP="00264374">
      <w:pPr>
        <w:pStyle w:val="ad"/>
        <w:spacing w:before="0" w:beforeAutospacing="0" w:after="0" w:afterAutospacing="0"/>
        <w:ind w:firstLine="567"/>
        <w:jc w:val="both"/>
        <w:rPr>
          <w:rStyle w:val="ac"/>
          <w:sz w:val="26"/>
          <w:szCs w:val="26"/>
        </w:rPr>
      </w:pPr>
    </w:p>
    <w:p w:rsidR="00710D93" w:rsidRDefault="00201A4D" w:rsidP="00264374">
      <w:pPr>
        <w:pStyle w:val="ad"/>
        <w:spacing w:before="0" w:beforeAutospacing="0" w:after="0" w:afterAutospacing="0"/>
        <w:jc w:val="center"/>
        <w:rPr>
          <w:rStyle w:val="ac"/>
          <w:sz w:val="26"/>
          <w:szCs w:val="26"/>
        </w:rPr>
      </w:pPr>
      <w:r>
        <w:rPr>
          <w:rStyle w:val="ac"/>
          <w:sz w:val="26"/>
          <w:szCs w:val="26"/>
        </w:rPr>
        <w:t xml:space="preserve">1. </w:t>
      </w:r>
      <w:r w:rsidR="00710D93" w:rsidRPr="003D5196">
        <w:rPr>
          <w:rStyle w:val="ac"/>
          <w:sz w:val="26"/>
          <w:szCs w:val="26"/>
        </w:rPr>
        <w:t>Общие Положения</w:t>
      </w:r>
    </w:p>
    <w:p w:rsidR="00FE27E1" w:rsidRPr="00FE27E1" w:rsidRDefault="00F02244" w:rsidP="00FE27E1">
      <w:pPr>
        <w:spacing w:after="0" w:line="240" w:lineRule="auto"/>
        <w:ind w:firstLine="567"/>
        <w:rPr>
          <w:rFonts w:ascii="Times New Roman" w:hAnsi="Times New Roman" w:cs="Times New Roman"/>
          <w:sz w:val="26"/>
          <w:szCs w:val="26"/>
        </w:rPr>
      </w:pPr>
      <w:r>
        <w:rPr>
          <w:rFonts w:ascii="Times New Roman" w:hAnsi="Times New Roman" w:cs="Times New Roman"/>
          <w:sz w:val="26"/>
          <w:szCs w:val="26"/>
          <w:lang w:eastAsia="en-US"/>
        </w:rPr>
        <w:t>1.</w:t>
      </w:r>
      <w:r w:rsidR="00B316B2">
        <w:rPr>
          <w:rFonts w:ascii="Times New Roman" w:hAnsi="Times New Roman" w:cs="Times New Roman"/>
          <w:sz w:val="26"/>
          <w:szCs w:val="26"/>
          <w:lang w:eastAsia="en-US"/>
        </w:rPr>
        <w:t>1</w:t>
      </w:r>
      <w:r>
        <w:rPr>
          <w:rFonts w:ascii="Times New Roman" w:hAnsi="Times New Roman" w:cs="Times New Roman"/>
          <w:sz w:val="26"/>
          <w:szCs w:val="26"/>
          <w:lang w:eastAsia="en-US"/>
        </w:rPr>
        <w:t xml:space="preserve">. </w:t>
      </w:r>
      <w:r w:rsidR="002A273E" w:rsidRPr="004A5C9B">
        <w:rPr>
          <w:rFonts w:ascii="Times New Roman" w:eastAsia="Calibri" w:hAnsi="Times New Roman"/>
          <w:sz w:val="26"/>
          <w:szCs w:val="26"/>
          <w:lang w:eastAsia="en-US"/>
        </w:rPr>
        <w:t xml:space="preserve">Цели и задачи </w:t>
      </w:r>
      <w:r w:rsidR="00FE27E1">
        <w:rPr>
          <w:rFonts w:ascii="Times New Roman" w:eastAsia="Calibri" w:hAnsi="Times New Roman"/>
          <w:sz w:val="26"/>
          <w:szCs w:val="26"/>
          <w:lang w:eastAsia="en-US"/>
        </w:rPr>
        <w:t>проекта в н</w:t>
      </w:r>
      <w:r w:rsidR="00FE27E1" w:rsidRPr="00C929E9">
        <w:rPr>
          <w:rFonts w:ascii="Times New Roman" w:hAnsi="Times New Roman" w:cs="Times New Roman"/>
          <w:sz w:val="26"/>
          <w:szCs w:val="26"/>
        </w:rPr>
        <w:t>аправлени</w:t>
      </w:r>
      <w:r w:rsidR="00FE27E1">
        <w:rPr>
          <w:rFonts w:ascii="Times New Roman" w:hAnsi="Times New Roman" w:cs="Times New Roman"/>
          <w:sz w:val="26"/>
          <w:szCs w:val="26"/>
        </w:rPr>
        <w:t>и</w:t>
      </w:r>
      <w:r w:rsidR="00FE27E1" w:rsidRPr="00C929E9">
        <w:rPr>
          <w:rFonts w:ascii="Times New Roman" w:hAnsi="Times New Roman" w:cs="Times New Roman"/>
          <w:sz w:val="26"/>
          <w:szCs w:val="26"/>
        </w:rPr>
        <w:t xml:space="preserve"> </w:t>
      </w:r>
      <w:r w:rsidR="00FE27E1">
        <w:rPr>
          <w:rFonts w:ascii="Times New Roman" w:hAnsi="Times New Roman" w:cs="Times New Roman"/>
          <w:sz w:val="26"/>
          <w:szCs w:val="26"/>
        </w:rPr>
        <w:t>«Любительское искусство»</w:t>
      </w:r>
      <w:r w:rsidR="00FE27E1" w:rsidRPr="00FE27E1">
        <w:rPr>
          <w:rFonts w:ascii="Times New Roman" w:hAnsi="Times New Roman" w:cs="Times New Roman"/>
          <w:sz w:val="26"/>
          <w:szCs w:val="26"/>
        </w:rPr>
        <w:t>:</w:t>
      </w:r>
    </w:p>
    <w:p w:rsidR="00F02244" w:rsidRDefault="002A273E" w:rsidP="00264374">
      <w:pPr>
        <w:pStyle w:val="a9"/>
        <w:spacing w:after="0" w:line="240" w:lineRule="auto"/>
        <w:ind w:left="0" w:firstLine="567"/>
        <w:jc w:val="both"/>
        <w:rPr>
          <w:rFonts w:ascii="Times New Roman" w:eastAsia="Calibri" w:hAnsi="Times New Roman"/>
          <w:sz w:val="26"/>
          <w:szCs w:val="26"/>
          <w:lang w:eastAsia="en-US"/>
        </w:rPr>
      </w:pPr>
      <w:r w:rsidRPr="004A5C9B">
        <w:rPr>
          <w:rFonts w:ascii="Times New Roman" w:eastAsia="Calibri" w:hAnsi="Times New Roman"/>
          <w:sz w:val="26"/>
          <w:szCs w:val="26"/>
          <w:lang w:eastAsia="en-US"/>
        </w:rPr>
        <w:t xml:space="preserve">– выявление и поддержка одаренных, творческих детей </w:t>
      </w:r>
      <w:r w:rsidR="00611F87">
        <w:rPr>
          <w:rFonts w:ascii="Times New Roman" w:eastAsia="Calibri" w:hAnsi="Times New Roman"/>
          <w:sz w:val="26"/>
          <w:szCs w:val="26"/>
          <w:lang w:eastAsia="en-US"/>
        </w:rPr>
        <w:t xml:space="preserve">и молодёжи </w:t>
      </w:r>
      <w:r w:rsidRPr="004A5C9B">
        <w:rPr>
          <w:rFonts w:ascii="Times New Roman" w:eastAsia="Calibri" w:hAnsi="Times New Roman"/>
          <w:sz w:val="26"/>
          <w:szCs w:val="26"/>
          <w:lang w:eastAsia="en-US"/>
        </w:rPr>
        <w:t xml:space="preserve">Омской области, развитие культурного потенциала региона, популяризация среди населения Омской области высоких достижений в области любительского художественного творчества. </w:t>
      </w:r>
    </w:p>
    <w:p w:rsidR="000F1F58" w:rsidRDefault="000F1F58" w:rsidP="00264374">
      <w:pPr>
        <w:pStyle w:val="a9"/>
        <w:spacing w:after="0" w:line="240" w:lineRule="auto"/>
        <w:ind w:left="0" w:firstLine="567"/>
        <w:jc w:val="both"/>
        <w:rPr>
          <w:rFonts w:ascii="Times New Roman" w:hAnsi="Times New Roman"/>
          <w:sz w:val="26"/>
          <w:szCs w:val="26"/>
          <w:lang w:eastAsia="en-US"/>
        </w:rPr>
      </w:pPr>
      <w:r>
        <w:rPr>
          <w:rFonts w:ascii="Times New Roman" w:eastAsia="Calibri" w:hAnsi="Times New Roman"/>
          <w:sz w:val="26"/>
          <w:szCs w:val="26"/>
          <w:lang w:eastAsia="en-US"/>
        </w:rPr>
        <w:t>1.</w:t>
      </w:r>
      <w:r w:rsidR="00B316B2">
        <w:rPr>
          <w:rFonts w:ascii="Times New Roman" w:eastAsia="Calibri" w:hAnsi="Times New Roman"/>
          <w:sz w:val="26"/>
          <w:szCs w:val="26"/>
          <w:lang w:eastAsia="en-US"/>
        </w:rPr>
        <w:t>2</w:t>
      </w:r>
      <w:r>
        <w:rPr>
          <w:rFonts w:ascii="Times New Roman" w:eastAsia="Calibri" w:hAnsi="Times New Roman"/>
          <w:sz w:val="26"/>
          <w:szCs w:val="26"/>
          <w:lang w:eastAsia="en-US"/>
        </w:rPr>
        <w:t xml:space="preserve">. </w:t>
      </w:r>
      <w:r w:rsidRPr="003D5196">
        <w:rPr>
          <w:rFonts w:ascii="Times New Roman" w:hAnsi="Times New Roman"/>
          <w:sz w:val="26"/>
          <w:szCs w:val="26"/>
          <w:lang w:eastAsia="en-US"/>
        </w:rPr>
        <w:t xml:space="preserve">Участниками Проекта могут стать </w:t>
      </w:r>
      <w:r w:rsidRPr="00A646A3">
        <w:rPr>
          <w:rFonts w:ascii="Times New Roman" w:hAnsi="Times New Roman"/>
          <w:bCs/>
          <w:sz w:val="26"/>
          <w:szCs w:val="26"/>
          <w:lang w:eastAsia="en-US"/>
        </w:rPr>
        <w:t>творческие коллективы и отдельные исполнители учреждений культуры, образовательных учреждений</w:t>
      </w:r>
      <w:r w:rsidRPr="003D5196">
        <w:rPr>
          <w:rFonts w:ascii="Times New Roman" w:hAnsi="Times New Roman"/>
          <w:bCs/>
          <w:sz w:val="26"/>
          <w:szCs w:val="26"/>
          <w:lang w:eastAsia="en-US"/>
        </w:rPr>
        <w:t xml:space="preserve"> г. Омска и Омской области независимо от формы собственности и ведомственной принадлежности</w:t>
      </w:r>
      <w:r w:rsidRPr="003D5196">
        <w:rPr>
          <w:rFonts w:ascii="Times New Roman" w:hAnsi="Times New Roman"/>
          <w:sz w:val="26"/>
          <w:szCs w:val="26"/>
          <w:lang w:eastAsia="en-US"/>
        </w:rPr>
        <w:t>.</w:t>
      </w:r>
    </w:p>
    <w:p w:rsidR="002829D4" w:rsidRDefault="002829D4" w:rsidP="00264374">
      <w:pPr>
        <w:spacing w:after="0" w:line="240" w:lineRule="auto"/>
        <w:ind w:firstLine="567"/>
        <w:jc w:val="both"/>
        <w:rPr>
          <w:rFonts w:ascii="Times New Roman" w:hAnsi="Times New Roman" w:cs="Times New Roman"/>
          <w:sz w:val="26"/>
          <w:szCs w:val="26"/>
          <w:lang w:eastAsia="en-US"/>
        </w:rPr>
      </w:pPr>
      <w:r>
        <w:rPr>
          <w:rFonts w:ascii="Times New Roman" w:eastAsia="Times New Roman" w:hAnsi="Times New Roman" w:cs="Times New Roman"/>
          <w:sz w:val="26"/>
          <w:szCs w:val="26"/>
          <w:lang w:eastAsia="en-US"/>
        </w:rPr>
        <w:t>1.</w:t>
      </w:r>
      <w:r w:rsidR="00B316B2">
        <w:rPr>
          <w:rFonts w:ascii="Times New Roman" w:eastAsia="Times New Roman" w:hAnsi="Times New Roman" w:cs="Times New Roman"/>
          <w:sz w:val="26"/>
          <w:szCs w:val="26"/>
          <w:lang w:eastAsia="en-US"/>
        </w:rPr>
        <w:t>3</w:t>
      </w:r>
      <w:r>
        <w:rPr>
          <w:rFonts w:ascii="Times New Roman" w:eastAsia="Times New Roman" w:hAnsi="Times New Roman" w:cs="Times New Roman"/>
          <w:sz w:val="26"/>
          <w:szCs w:val="26"/>
          <w:lang w:eastAsia="en-US"/>
        </w:rPr>
        <w:t xml:space="preserve">. Проект </w:t>
      </w:r>
      <w:r w:rsidRPr="003D5196">
        <w:rPr>
          <w:rFonts w:ascii="Times New Roman" w:eastAsia="Times New Roman" w:hAnsi="Times New Roman" w:cs="Times New Roman"/>
          <w:sz w:val="26"/>
          <w:szCs w:val="26"/>
          <w:lang w:eastAsia="en-US"/>
        </w:rPr>
        <w:t xml:space="preserve">проводятся </w:t>
      </w:r>
      <w:r w:rsidRPr="003D5196">
        <w:rPr>
          <w:rFonts w:ascii="Times New Roman" w:hAnsi="Times New Roman" w:cs="Times New Roman"/>
          <w:sz w:val="26"/>
          <w:szCs w:val="26"/>
          <w:lang w:eastAsia="en-US"/>
        </w:rPr>
        <w:t xml:space="preserve">по номинациям: </w:t>
      </w:r>
    </w:p>
    <w:p w:rsidR="002829D4" w:rsidRDefault="002829D4" w:rsidP="00264374">
      <w:pPr>
        <w:tabs>
          <w:tab w:val="left" w:pos="1418"/>
        </w:tabs>
        <w:spacing w:after="0" w:line="240" w:lineRule="auto"/>
        <w:ind w:firstLine="567"/>
        <w:jc w:val="both"/>
        <w:rPr>
          <w:rFonts w:ascii="Times New Roman" w:eastAsia="Times New Roman" w:hAnsi="Times New Roman" w:cs="Times New Roman"/>
          <w:sz w:val="26"/>
          <w:szCs w:val="26"/>
          <w:lang w:eastAsia="en-US"/>
        </w:rPr>
      </w:pPr>
      <w:r>
        <w:rPr>
          <w:rFonts w:ascii="Times New Roman" w:hAnsi="Times New Roman" w:cs="Times New Roman"/>
          <w:sz w:val="26"/>
          <w:szCs w:val="26"/>
          <w:lang w:eastAsia="en-US"/>
        </w:rPr>
        <w:t xml:space="preserve">- </w:t>
      </w:r>
      <w:r w:rsidRPr="003D5196">
        <w:rPr>
          <w:rFonts w:ascii="Times New Roman" w:eastAsia="Times New Roman" w:hAnsi="Times New Roman" w:cs="Times New Roman"/>
          <w:sz w:val="26"/>
          <w:szCs w:val="26"/>
          <w:lang w:eastAsia="en-US"/>
        </w:rPr>
        <w:t xml:space="preserve">вокальное искусство (эстрадное, народное, фольклорное); </w:t>
      </w:r>
    </w:p>
    <w:p w:rsidR="00300D27" w:rsidRDefault="002829D4" w:rsidP="00264374">
      <w:pPr>
        <w:tabs>
          <w:tab w:val="left" w:pos="1418"/>
        </w:tabs>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r w:rsidRPr="003D5196">
        <w:rPr>
          <w:rFonts w:ascii="Times New Roman" w:eastAsia="Times New Roman" w:hAnsi="Times New Roman" w:cs="Times New Roman"/>
          <w:sz w:val="26"/>
          <w:szCs w:val="26"/>
          <w:lang w:eastAsia="en-US"/>
        </w:rPr>
        <w:t>хореографическое искусство (народный</w:t>
      </w:r>
      <w:r>
        <w:rPr>
          <w:rFonts w:ascii="Times New Roman" w:eastAsia="Times New Roman" w:hAnsi="Times New Roman" w:cs="Times New Roman"/>
          <w:sz w:val="26"/>
          <w:szCs w:val="26"/>
          <w:lang w:eastAsia="en-US"/>
        </w:rPr>
        <w:t xml:space="preserve">, эстрадный, </w:t>
      </w:r>
      <w:r w:rsidRPr="003D5196">
        <w:rPr>
          <w:rFonts w:ascii="Times New Roman" w:eastAsia="Times New Roman" w:hAnsi="Times New Roman" w:cs="Times New Roman"/>
          <w:sz w:val="26"/>
          <w:szCs w:val="26"/>
          <w:lang w:eastAsia="en-US"/>
        </w:rPr>
        <w:t>современный танец);</w:t>
      </w:r>
    </w:p>
    <w:p w:rsidR="002829D4" w:rsidRPr="003D5196" w:rsidRDefault="00300D27" w:rsidP="00264374">
      <w:pPr>
        <w:tabs>
          <w:tab w:val="left" w:pos="1418"/>
        </w:tabs>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r w:rsidR="002829D4" w:rsidRPr="003D5196">
        <w:rPr>
          <w:rFonts w:ascii="Times New Roman" w:eastAsia="Times New Roman" w:hAnsi="Times New Roman" w:cs="Times New Roman"/>
          <w:sz w:val="26"/>
          <w:szCs w:val="26"/>
          <w:lang w:eastAsia="en-US"/>
        </w:rPr>
        <w:t>театральное искусство (драматический</w:t>
      </w:r>
      <w:r w:rsidR="00157927">
        <w:rPr>
          <w:rFonts w:ascii="Times New Roman" w:eastAsia="Times New Roman" w:hAnsi="Times New Roman" w:cs="Times New Roman"/>
          <w:sz w:val="26"/>
          <w:szCs w:val="26"/>
          <w:lang w:eastAsia="en-US"/>
        </w:rPr>
        <w:t xml:space="preserve"> театр, </w:t>
      </w:r>
      <w:r w:rsidR="002829D4" w:rsidRPr="003D5196">
        <w:rPr>
          <w:rFonts w:ascii="Times New Roman" w:eastAsia="Times New Roman" w:hAnsi="Times New Roman" w:cs="Times New Roman"/>
          <w:sz w:val="26"/>
          <w:szCs w:val="26"/>
          <w:lang w:eastAsia="en-US"/>
        </w:rPr>
        <w:t>кукольный театр, художественное слово).</w:t>
      </w:r>
    </w:p>
    <w:p w:rsidR="00FC25BD" w:rsidRDefault="00BA1DB2" w:rsidP="00264374">
      <w:pPr>
        <w:pStyle w:val="a9"/>
        <w:spacing w:after="0" w:line="240" w:lineRule="auto"/>
        <w:ind w:left="0" w:firstLine="567"/>
        <w:jc w:val="both"/>
        <w:rPr>
          <w:rFonts w:ascii="Times New Roman" w:hAnsi="Times New Roman"/>
          <w:sz w:val="26"/>
          <w:szCs w:val="26"/>
          <w:lang w:eastAsia="en-US"/>
        </w:rPr>
      </w:pPr>
      <w:r>
        <w:rPr>
          <w:rFonts w:ascii="Times New Roman" w:hAnsi="Times New Roman"/>
          <w:sz w:val="26"/>
          <w:szCs w:val="26"/>
          <w:lang w:eastAsia="en-US"/>
        </w:rPr>
        <w:t>1.</w:t>
      </w:r>
      <w:r w:rsidR="00B316B2">
        <w:rPr>
          <w:rFonts w:ascii="Times New Roman" w:hAnsi="Times New Roman"/>
          <w:sz w:val="26"/>
          <w:szCs w:val="26"/>
          <w:lang w:eastAsia="en-US"/>
        </w:rPr>
        <w:t>4</w:t>
      </w:r>
      <w:r w:rsidR="00FC25BD">
        <w:rPr>
          <w:rFonts w:ascii="Times New Roman" w:hAnsi="Times New Roman"/>
          <w:sz w:val="26"/>
          <w:szCs w:val="26"/>
          <w:lang w:eastAsia="en-US"/>
        </w:rPr>
        <w:t xml:space="preserve">. </w:t>
      </w:r>
      <w:r w:rsidR="00D72E9E">
        <w:rPr>
          <w:rFonts w:ascii="Times New Roman" w:hAnsi="Times New Roman"/>
          <w:sz w:val="26"/>
          <w:szCs w:val="26"/>
          <w:lang w:eastAsia="en-US"/>
        </w:rPr>
        <w:t>К</w:t>
      </w:r>
      <w:r w:rsidR="000F1F58" w:rsidRPr="00C95F48">
        <w:rPr>
          <w:rFonts w:ascii="Times New Roman" w:hAnsi="Times New Roman"/>
          <w:sz w:val="26"/>
          <w:szCs w:val="26"/>
          <w:lang w:eastAsia="en-US"/>
        </w:rPr>
        <w:t xml:space="preserve">оллектив или </w:t>
      </w:r>
      <w:r w:rsidR="007505A2">
        <w:rPr>
          <w:rFonts w:ascii="Times New Roman" w:hAnsi="Times New Roman"/>
          <w:sz w:val="26"/>
          <w:szCs w:val="26"/>
          <w:lang w:eastAsia="en-US"/>
        </w:rPr>
        <w:t xml:space="preserve">отдельный </w:t>
      </w:r>
      <w:r w:rsidR="000F1F58" w:rsidRPr="00C95F48">
        <w:rPr>
          <w:rFonts w:ascii="Times New Roman" w:hAnsi="Times New Roman"/>
          <w:sz w:val="26"/>
          <w:szCs w:val="26"/>
          <w:lang w:eastAsia="en-US"/>
        </w:rPr>
        <w:t xml:space="preserve">исполнитель может принять участие </w:t>
      </w:r>
      <w:r w:rsidR="00D72E9E">
        <w:rPr>
          <w:rFonts w:ascii="Times New Roman" w:hAnsi="Times New Roman"/>
          <w:sz w:val="26"/>
          <w:szCs w:val="26"/>
          <w:lang w:eastAsia="en-US"/>
        </w:rPr>
        <w:t>только</w:t>
      </w:r>
      <w:r w:rsidR="007505A2">
        <w:rPr>
          <w:rFonts w:ascii="Times New Roman" w:hAnsi="Times New Roman"/>
          <w:sz w:val="26"/>
          <w:szCs w:val="26"/>
          <w:lang w:eastAsia="en-US"/>
        </w:rPr>
        <w:t xml:space="preserve"> в одной </w:t>
      </w:r>
      <w:r w:rsidR="000F1F58" w:rsidRPr="00C95F48">
        <w:rPr>
          <w:rFonts w:ascii="Times New Roman" w:hAnsi="Times New Roman"/>
          <w:sz w:val="26"/>
          <w:szCs w:val="26"/>
          <w:lang w:eastAsia="en-US"/>
        </w:rPr>
        <w:t>номинац</w:t>
      </w:r>
      <w:r w:rsidR="000F1F58">
        <w:rPr>
          <w:rFonts w:ascii="Times New Roman" w:hAnsi="Times New Roman"/>
          <w:sz w:val="26"/>
          <w:szCs w:val="26"/>
          <w:lang w:eastAsia="en-US"/>
        </w:rPr>
        <w:t>и</w:t>
      </w:r>
      <w:r w:rsidR="007505A2">
        <w:rPr>
          <w:rFonts w:ascii="Times New Roman" w:hAnsi="Times New Roman"/>
          <w:sz w:val="26"/>
          <w:szCs w:val="26"/>
          <w:lang w:eastAsia="en-US"/>
        </w:rPr>
        <w:t>и</w:t>
      </w:r>
      <w:r w:rsidR="000F1F58">
        <w:rPr>
          <w:rFonts w:ascii="Times New Roman" w:hAnsi="Times New Roman"/>
          <w:sz w:val="26"/>
          <w:szCs w:val="26"/>
          <w:lang w:eastAsia="en-US"/>
        </w:rPr>
        <w:t>.</w:t>
      </w:r>
    </w:p>
    <w:p w:rsidR="0009757F" w:rsidRDefault="00BA1DB2" w:rsidP="0009757F">
      <w:pPr>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1.</w:t>
      </w:r>
      <w:r w:rsidR="00B316B2">
        <w:rPr>
          <w:rFonts w:ascii="Times New Roman" w:hAnsi="Times New Roman"/>
          <w:sz w:val="26"/>
          <w:szCs w:val="26"/>
          <w:lang w:eastAsia="en-US"/>
        </w:rPr>
        <w:t>5</w:t>
      </w:r>
      <w:r w:rsidR="00FC25BD">
        <w:rPr>
          <w:rFonts w:ascii="Times New Roman" w:hAnsi="Times New Roman"/>
          <w:sz w:val="26"/>
          <w:szCs w:val="26"/>
          <w:lang w:eastAsia="en-US"/>
        </w:rPr>
        <w:t xml:space="preserve">. </w:t>
      </w:r>
      <w:r w:rsidR="00EF7841" w:rsidRPr="003D5196">
        <w:rPr>
          <w:rFonts w:ascii="Times New Roman" w:hAnsi="Times New Roman"/>
          <w:sz w:val="26"/>
          <w:szCs w:val="26"/>
          <w:lang w:eastAsia="en-US"/>
        </w:rPr>
        <w:t>Участни</w:t>
      </w:r>
      <w:r w:rsidR="00EF7841">
        <w:rPr>
          <w:rFonts w:ascii="Times New Roman" w:hAnsi="Times New Roman"/>
          <w:sz w:val="26"/>
          <w:szCs w:val="26"/>
          <w:lang w:eastAsia="en-US"/>
        </w:rPr>
        <w:t>ки</w:t>
      </w:r>
      <w:r w:rsidR="003A0754" w:rsidRPr="003D5196">
        <w:rPr>
          <w:rFonts w:ascii="Times New Roman" w:hAnsi="Times New Roman"/>
          <w:sz w:val="26"/>
          <w:szCs w:val="26"/>
          <w:lang w:eastAsia="en-US"/>
        </w:rPr>
        <w:t xml:space="preserve"> Проекта </w:t>
      </w:r>
      <w:r w:rsidR="00EF7841">
        <w:rPr>
          <w:rFonts w:ascii="Times New Roman" w:hAnsi="Times New Roman"/>
          <w:sz w:val="26"/>
          <w:szCs w:val="26"/>
        </w:rPr>
        <w:t>должны</w:t>
      </w:r>
      <w:r w:rsidR="00157C70" w:rsidRPr="00157C70">
        <w:rPr>
          <w:rFonts w:ascii="Times New Roman" w:hAnsi="Times New Roman"/>
          <w:sz w:val="26"/>
          <w:szCs w:val="26"/>
        </w:rPr>
        <w:t xml:space="preserve"> четко соблюдать установленные правила и сроки подачи всех документов.</w:t>
      </w:r>
      <w:r w:rsidR="00EF7841">
        <w:rPr>
          <w:rFonts w:ascii="Times New Roman" w:hAnsi="Times New Roman"/>
          <w:sz w:val="26"/>
          <w:szCs w:val="26"/>
        </w:rPr>
        <w:t>В</w:t>
      </w:r>
      <w:r w:rsidR="003A0754" w:rsidRPr="00157C70">
        <w:rPr>
          <w:rFonts w:ascii="Times New Roman" w:hAnsi="Times New Roman"/>
          <w:sz w:val="26"/>
          <w:szCs w:val="26"/>
        </w:rPr>
        <w:t>носить изменения в программу выступлений</w:t>
      </w:r>
      <w:r w:rsidR="003A0754" w:rsidRPr="00EF7841">
        <w:rPr>
          <w:rFonts w:ascii="Times New Roman" w:hAnsi="Times New Roman"/>
          <w:sz w:val="26"/>
          <w:szCs w:val="26"/>
        </w:rPr>
        <w:t xml:space="preserve"> н</w:t>
      </w:r>
      <w:r w:rsidR="003A0754" w:rsidRPr="00157C70">
        <w:rPr>
          <w:rFonts w:ascii="Times New Roman" w:hAnsi="Times New Roman"/>
          <w:sz w:val="26"/>
          <w:szCs w:val="26"/>
        </w:rPr>
        <w:t>е допускается</w:t>
      </w:r>
      <w:r w:rsidR="003A0754" w:rsidRPr="00EF7841">
        <w:rPr>
          <w:rFonts w:ascii="Times New Roman" w:hAnsi="Times New Roman"/>
          <w:sz w:val="26"/>
          <w:szCs w:val="26"/>
        </w:rPr>
        <w:t>.</w:t>
      </w:r>
      <w:r w:rsidR="0009757F" w:rsidRPr="0009757F">
        <w:rPr>
          <w:rFonts w:ascii="Times New Roman" w:hAnsi="Times New Roman"/>
          <w:sz w:val="26"/>
          <w:szCs w:val="26"/>
          <w:lang w:eastAsia="en-US"/>
        </w:rPr>
        <w:t xml:space="preserve"> </w:t>
      </w:r>
    </w:p>
    <w:p w:rsidR="0009757F" w:rsidRDefault="0009757F" w:rsidP="0009757F">
      <w:pPr>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 xml:space="preserve">1.6. </w:t>
      </w:r>
      <w:r w:rsidRPr="00ED001C">
        <w:rPr>
          <w:rFonts w:ascii="Times New Roman" w:hAnsi="Times New Roman"/>
          <w:sz w:val="26"/>
          <w:szCs w:val="26"/>
          <w:lang w:eastAsia="en-US"/>
        </w:rPr>
        <w:t>Жюри оставляет за собой право не комментировать отбор номеров и не объяснять причину непрохождения номера в следующий конкурсный тур.</w:t>
      </w:r>
      <w:r w:rsidRPr="00B46786">
        <w:rPr>
          <w:rFonts w:ascii="Times New Roman" w:hAnsi="Times New Roman"/>
          <w:sz w:val="26"/>
          <w:szCs w:val="26"/>
          <w:lang w:eastAsia="en-US"/>
        </w:rPr>
        <w:t xml:space="preserve"> </w:t>
      </w:r>
    </w:p>
    <w:p w:rsidR="003A0754" w:rsidRPr="00C95F48" w:rsidRDefault="003A0754" w:rsidP="00264374">
      <w:pPr>
        <w:pStyle w:val="a9"/>
        <w:spacing w:after="0" w:line="240" w:lineRule="auto"/>
        <w:ind w:left="0" w:firstLine="567"/>
        <w:jc w:val="both"/>
        <w:rPr>
          <w:rFonts w:ascii="Times New Roman" w:hAnsi="Times New Roman"/>
          <w:sz w:val="26"/>
          <w:szCs w:val="26"/>
        </w:rPr>
      </w:pPr>
    </w:p>
    <w:p w:rsidR="00157C70" w:rsidRPr="00157C70" w:rsidRDefault="00157C70" w:rsidP="00264374">
      <w:pPr>
        <w:spacing w:after="0" w:line="240" w:lineRule="auto"/>
        <w:ind w:firstLine="708"/>
        <w:jc w:val="both"/>
        <w:rPr>
          <w:rFonts w:ascii="Times New Roman" w:hAnsi="Times New Roman"/>
          <w:sz w:val="26"/>
          <w:szCs w:val="26"/>
        </w:rPr>
      </w:pPr>
    </w:p>
    <w:p w:rsidR="00E63B15" w:rsidRDefault="00201A4D" w:rsidP="00E63B15">
      <w:pPr>
        <w:pStyle w:val="aa"/>
        <w:tabs>
          <w:tab w:val="left" w:pos="993"/>
          <w:tab w:val="left" w:pos="3402"/>
          <w:tab w:val="left" w:pos="3544"/>
        </w:tabs>
        <w:jc w:val="center"/>
        <w:rPr>
          <w:rFonts w:ascii="Times New Roman" w:hAnsi="Times New Roman"/>
          <w:b/>
          <w:sz w:val="26"/>
          <w:szCs w:val="26"/>
          <w:lang w:eastAsia="en-US"/>
        </w:rPr>
      </w:pPr>
      <w:r>
        <w:rPr>
          <w:rFonts w:ascii="Times New Roman" w:hAnsi="Times New Roman"/>
          <w:b/>
          <w:sz w:val="26"/>
          <w:szCs w:val="26"/>
          <w:lang w:eastAsia="en-US"/>
        </w:rPr>
        <w:t xml:space="preserve">2. </w:t>
      </w:r>
      <w:r w:rsidR="006C7EF6" w:rsidRPr="003D5196">
        <w:rPr>
          <w:rFonts w:ascii="Times New Roman" w:hAnsi="Times New Roman"/>
          <w:b/>
          <w:sz w:val="26"/>
          <w:szCs w:val="26"/>
          <w:lang w:eastAsia="en-US"/>
        </w:rPr>
        <w:t>Э</w:t>
      </w:r>
      <w:r w:rsidR="002A273E" w:rsidRPr="003D5196">
        <w:rPr>
          <w:rFonts w:ascii="Times New Roman" w:hAnsi="Times New Roman"/>
          <w:b/>
          <w:sz w:val="26"/>
          <w:szCs w:val="26"/>
          <w:lang w:eastAsia="en-US"/>
        </w:rPr>
        <w:t>тап</w:t>
      </w:r>
      <w:r w:rsidR="006C7EF6" w:rsidRPr="003D5196">
        <w:rPr>
          <w:rFonts w:ascii="Times New Roman" w:hAnsi="Times New Roman"/>
          <w:b/>
          <w:sz w:val="26"/>
          <w:szCs w:val="26"/>
          <w:lang w:eastAsia="en-US"/>
        </w:rPr>
        <w:t>ы Проекта</w:t>
      </w:r>
    </w:p>
    <w:p w:rsidR="00E83F27" w:rsidRDefault="00D92380" w:rsidP="00AD1588">
      <w:pPr>
        <w:pStyle w:val="aa"/>
        <w:ind w:firstLine="709"/>
        <w:jc w:val="both"/>
        <w:rPr>
          <w:rFonts w:ascii="Times New Roman" w:hAnsi="Times New Roman"/>
          <w:sz w:val="26"/>
          <w:szCs w:val="26"/>
          <w:lang w:eastAsia="en-US"/>
        </w:rPr>
      </w:pPr>
      <w:r w:rsidRPr="003D5196">
        <w:rPr>
          <w:rFonts w:ascii="Times New Roman" w:hAnsi="Times New Roman"/>
          <w:sz w:val="26"/>
          <w:szCs w:val="26"/>
          <w:lang w:eastAsia="en-US"/>
        </w:rPr>
        <w:t xml:space="preserve">Проект </w:t>
      </w:r>
      <w:r w:rsidR="00E83F27">
        <w:rPr>
          <w:rFonts w:ascii="Times New Roman" w:hAnsi="Times New Roman"/>
          <w:sz w:val="26"/>
          <w:szCs w:val="26"/>
          <w:lang w:eastAsia="en-US"/>
        </w:rPr>
        <w:t>состоит из двух</w:t>
      </w:r>
      <w:r w:rsidR="00DB526F">
        <w:rPr>
          <w:rFonts w:ascii="Times New Roman" w:hAnsi="Times New Roman"/>
          <w:sz w:val="26"/>
          <w:szCs w:val="26"/>
          <w:lang w:eastAsia="en-US"/>
        </w:rPr>
        <w:t xml:space="preserve"> этапов</w:t>
      </w:r>
      <w:r w:rsidR="002A0334">
        <w:rPr>
          <w:rFonts w:ascii="Times New Roman" w:hAnsi="Times New Roman"/>
          <w:sz w:val="26"/>
          <w:szCs w:val="26"/>
          <w:lang w:eastAsia="en-US"/>
        </w:rPr>
        <w:t xml:space="preserve"> </w:t>
      </w:r>
      <w:r w:rsidR="00C76A22">
        <w:rPr>
          <w:rFonts w:ascii="Times New Roman" w:hAnsi="Times New Roman"/>
          <w:sz w:val="26"/>
          <w:szCs w:val="26"/>
          <w:lang w:eastAsia="en-US"/>
        </w:rPr>
        <w:t>образовательного</w:t>
      </w:r>
      <w:r w:rsidR="00596A10">
        <w:rPr>
          <w:rFonts w:ascii="Times New Roman" w:hAnsi="Times New Roman"/>
          <w:sz w:val="26"/>
          <w:szCs w:val="26"/>
          <w:lang w:eastAsia="en-US"/>
        </w:rPr>
        <w:t xml:space="preserve"> и конкурсного.</w:t>
      </w:r>
    </w:p>
    <w:p w:rsidR="003B3666" w:rsidRPr="00626463" w:rsidRDefault="00596A10" w:rsidP="00AD1588">
      <w:pPr>
        <w:pStyle w:val="aa"/>
        <w:ind w:firstLine="709"/>
        <w:jc w:val="both"/>
        <w:rPr>
          <w:rFonts w:ascii="Times New Roman" w:hAnsi="Times New Roman"/>
          <w:sz w:val="26"/>
          <w:szCs w:val="26"/>
          <w:lang w:eastAsia="en-US"/>
        </w:rPr>
      </w:pPr>
      <w:r w:rsidRPr="00626463">
        <w:rPr>
          <w:rFonts w:ascii="Times New Roman" w:hAnsi="Times New Roman"/>
          <w:b/>
          <w:sz w:val="26"/>
          <w:szCs w:val="26"/>
          <w:lang w:eastAsia="en-US"/>
        </w:rPr>
        <w:t>О</w:t>
      </w:r>
      <w:r w:rsidR="0073152D" w:rsidRPr="00626463">
        <w:rPr>
          <w:rFonts w:ascii="Times New Roman" w:hAnsi="Times New Roman"/>
          <w:b/>
          <w:sz w:val="26"/>
          <w:szCs w:val="26"/>
          <w:lang w:eastAsia="en-US"/>
        </w:rPr>
        <w:t>б</w:t>
      </w:r>
      <w:r w:rsidR="00B96F16">
        <w:rPr>
          <w:rFonts w:ascii="Times New Roman" w:hAnsi="Times New Roman"/>
          <w:b/>
          <w:sz w:val="26"/>
          <w:szCs w:val="26"/>
          <w:lang w:eastAsia="en-US"/>
        </w:rPr>
        <w:t>разовательный</w:t>
      </w:r>
      <w:r w:rsidR="00737765">
        <w:rPr>
          <w:rFonts w:ascii="Times New Roman" w:hAnsi="Times New Roman"/>
          <w:b/>
          <w:sz w:val="26"/>
          <w:szCs w:val="26"/>
          <w:lang w:eastAsia="en-US"/>
        </w:rPr>
        <w:t xml:space="preserve"> </w:t>
      </w:r>
      <w:r w:rsidR="002A273E" w:rsidRPr="00626463">
        <w:rPr>
          <w:rFonts w:ascii="Times New Roman" w:hAnsi="Times New Roman"/>
          <w:b/>
          <w:sz w:val="26"/>
          <w:szCs w:val="26"/>
          <w:lang w:eastAsia="en-US"/>
        </w:rPr>
        <w:t>этап</w:t>
      </w:r>
      <w:r w:rsidR="00737765">
        <w:rPr>
          <w:rFonts w:ascii="Times New Roman" w:hAnsi="Times New Roman"/>
          <w:b/>
          <w:sz w:val="26"/>
          <w:szCs w:val="26"/>
          <w:lang w:eastAsia="en-US"/>
        </w:rPr>
        <w:t xml:space="preserve"> </w:t>
      </w:r>
      <w:r w:rsidR="0024229F" w:rsidRPr="00626463">
        <w:rPr>
          <w:rFonts w:ascii="Times New Roman" w:hAnsi="Times New Roman"/>
          <w:sz w:val="26"/>
          <w:szCs w:val="26"/>
          <w:lang w:eastAsia="en-US"/>
        </w:rPr>
        <w:t>включает в себя</w:t>
      </w:r>
      <w:r w:rsidR="00922569" w:rsidRPr="00626463">
        <w:rPr>
          <w:rFonts w:ascii="Times New Roman" w:hAnsi="Times New Roman"/>
          <w:sz w:val="26"/>
          <w:szCs w:val="26"/>
          <w:lang w:eastAsia="en-US"/>
        </w:rPr>
        <w:t xml:space="preserve"> проведение</w:t>
      </w:r>
      <w:r w:rsidR="00F41C80" w:rsidRPr="00626463">
        <w:rPr>
          <w:rFonts w:ascii="Times New Roman" w:hAnsi="Times New Roman"/>
          <w:sz w:val="26"/>
          <w:szCs w:val="26"/>
          <w:lang w:eastAsia="en-US"/>
        </w:rPr>
        <w:t xml:space="preserve"> семинаров,</w:t>
      </w:r>
      <w:r w:rsidR="0024229F" w:rsidRPr="00626463">
        <w:rPr>
          <w:rFonts w:ascii="Times New Roman" w:hAnsi="Times New Roman"/>
          <w:sz w:val="26"/>
          <w:szCs w:val="26"/>
          <w:lang w:eastAsia="en-US"/>
        </w:rPr>
        <w:t xml:space="preserve"> мастер-класс</w:t>
      </w:r>
      <w:r w:rsidR="00922569" w:rsidRPr="00626463">
        <w:rPr>
          <w:rFonts w:ascii="Times New Roman" w:hAnsi="Times New Roman"/>
          <w:sz w:val="26"/>
          <w:szCs w:val="26"/>
          <w:lang w:eastAsia="en-US"/>
        </w:rPr>
        <w:t>ов</w:t>
      </w:r>
      <w:r w:rsidR="00737765">
        <w:rPr>
          <w:rFonts w:ascii="Times New Roman" w:hAnsi="Times New Roman"/>
          <w:sz w:val="26"/>
          <w:szCs w:val="26"/>
          <w:lang w:eastAsia="en-US"/>
        </w:rPr>
        <w:t xml:space="preserve"> </w:t>
      </w:r>
      <w:r w:rsidR="00560C11" w:rsidRPr="00626463">
        <w:rPr>
          <w:rFonts w:ascii="Times New Roman" w:hAnsi="Times New Roman"/>
          <w:sz w:val="26"/>
          <w:szCs w:val="26"/>
        </w:rPr>
        <w:t>от ведущих педагогов (исполнителей) России</w:t>
      </w:r>
      <w:r w:rsidR="00377F8A" w:rsidRPr="00626463">
        <w:rPr>
          <w:rFonts w:ascii="Times New Roman" w:hAnsi="Times New Roman"/>
          <w:sz w:val="26"/>
          <w:szCs w:val="26"/>
        </w:rPr>
        <w:t xml:space="preserve">. </w:t>
      </w:r>
      <w:r w:rsidR="00FC37A7" w:rsidRPr="00626463">
        <w:rPr>
          <w:rFonts w:ascii="Times New Roman" w:hAnsi="Times New Roman"/>
          <w:sz w:val="26"/>
          <w:szCs w:val="26"/>
          <w:lang w:eastAsia="en-US"/>
        </w:rPr>
        <w:t>Сроки пр</w:t>
      </w:r>
      <w:r w:rsidR="00C76A22">
        <w:rPr>
          <w:rFonts w:ascii="Times New Roman" w:hAnsi="Times New Roman"/>
          <w:sz w:val="26"/>
          <w:szCs w:val="26"/>
          <w:lang w:eastAsia="en-US"/>
        </w:rPr>
        <w:t>оведения образовательного</w:t>
      </w:r>
      <w:r w:rsidR="004E5F3E" w:rsidRPr="00626463">
        <w:rPr>
          <w:rFonts w:ascii="Times New Roman" w:hAnsi="Times New Roman"/>
          <w:sz w:val="26"/>
          <w:szCs w:val="26"/>
          <w:lang w:eastAsia="en-US"/>
        </w:rPr>
        <w:t xml:space="preserve"> этапа – </w:t>
      </w:r>
      <w:r w:rsidR="00963E78" w:rsidRPr="00626463">
        <w:rPr>
          <w:rFonts w:ascii="Times New Roman" w:hAnsi="Times New Roman"/>
          <w:sz w:val="26"/>
          <w:szCs w:val="26"/>
          <w:lang w:eastAsia="en-US"/>
        </w:rPr>
        <w:t xml:space="preserve">с </w:t>
      </w:r>
      <w:r w:rsidR="00CE37DF" w:rsidRPr="00626463">
        <w:rPr>
          <w:rFonts w:ascii="Times New Roman" w:hAnsi="Times New Roman"/>
          <w:sz w:val="26"/>
          <w:szCs w:val="26"/>
          <w:lang w:eastAsia="en-US"/>
        </w:rPr>
        <w:t>ноября по</w:t>
      </w:r>
      <w:r w:rsidR="00737765">
        <w:rPr>
          <w:rFonts w:ascii="Times New Roman" w:hAnsi="Times New Roman"/>
          <w:sz w:val="26"/>
          <w:szCs w:val="26"/>
          <w:lang w:eastAsia="en-US"/>
        </w:rPr>
        <w:t xml:space="preserve"> </w:t>
      </w:r>
      <w:r w:rsidR="00CE37DF" w:rsidRPr="00626463">
        <w:rPr>
          <w:rFonts w:ascii="Times New Roman" w:hAnsi="Times New Roman"/>
          <w:sz w:val="26"/>
          <w:szCs w:val="26"/>
          <w:lang w:eastAsia="en-US"/>
        </w:rPr>
        <w:t>декабрь 2022</w:t>
      </w:r>
      <w:r w:rsidR="00FC37A7" w:rsidRPr="00626463">
        <w:rPr>
          <w:rFonts w:ascii="Times New Roman" w:hAnsi="Times New Roman"/>
          <w:sz w:val="26"/>
          <w:szCs w:val="26"/>
          <w:lang w:eastAsia="en-US"/>
        </w:rPr>
        <w:t xml:space="preserve"> года</w:t>
      </w:r>
      <w:r w:rsidR="00677E26" w:rsidRPr="00626463">
        <w:rPr>
          <w:rFonts w:ascii="Times New Roman" w:hAnsi="Times New Roman"/>
          <w:sz w:val="26"/>
          <w:szCs w:val="26"/>
          <w:lang w:eastAsia="en-US"/>
        </w:rPr>
        <w:t xml:space="preserve"> по отдельному графику (Приложение № </w:t>
      </w:r>
      <w:r w:rsidR="00A60B73" w:rsidRPr="00626463">
        <w:rPr>
          <w:rFonts w:ascii="Times New Roman" w:hAnsi="Times New Roman"/>
          <w:sz w:val="26"/>
          <w:szCs w:val="26"/>
          <w:lang w:eastAsia="en-US"/>
        </w:rPr>
        <w:t>1</w:t>
      </w:r>
      <w:r w:rsidR="00677E26" w:rsidRPr="00626463">
        <w:rPr>
          <w:rFonts w:ascii="Times New Roman" w:hAnsi="Times New Roman"/>
          <w:sz w:val="26"/>
          <w:szCs w:val="26"/>
          <w:lang w:eastAsia="en-US"/>
        </w:rPr>
        <w:t>).</w:t>
      </w:r>
    </w:p>
    <w:p w:rsidR="00E36949" w:rsidRPr="00626463" w:rsidRDefault="00596A10" w:rsidP="00AD1588">
      <w:pPr>
        <w:pStyle w:val="aa"/>
        <w:ind w:firstLine="709"/>
        <w:jc w:val="both"/>
        <w:rPr>
          <w:rFonts w:ascii="Times New Roman" w:hAnsi="Times New Roman"/>
          <w:sz w:val="26"/>
          <w:szCs w:val="26"/>
          <w:lang w:eastAsia="en-US"/>
        </w:rPr>
      </w:pPr>
      <w:r w:rsidRPr="00626463">
        <w:rPr>
          <w:rFonts w:ascii="Times New Roman" w:hAnsi="Times New Roman"/>
          <w:b/>
          <w:sz w:val="26"/>
          <w:szCs w:val="26"/>
          <w:lang w:eastAsia="en-US"/>
        </w:rPr>
        <w:t>К</w:t>
      </w:r>
      <w:r w:rsidR="00FC37A7" w:rsidRPr="00626463">
        <w:rPr>
          <w:rFonts w:ascii="Times New Roman" w:hAnsi="Times New Roman"/>
          <w:b/>
          <w:sz w:val="26"/>
          <w:szCs w:val="26"/>
          <w:lang w:eastAsia="en-US"/>
        </w:rPr>
        <w:t>онкурсный этап</w:t>
      </w:r>
      <w:r w:rsidR="00737765">
        <w:rPr>
          <w:rFonts w:ascii="Times New Roman" w:hAnsi="Times New Roman"/>
          <w:b/>
          <w:sz w:val="26"/>
          <w:szCs w:val="26"/>
          <w:lang w:eastAsia="en-US"/>
        </w:rPr>
        <w:t xml:space="preserve"> </w:t>
      </w:r>
      <w:r w:rsidR="00CB59B8" w:rsidRPr="00626463">
        <w:rPr>
          <w:rFonts w:ascii="Times New Roman" w:hAnsi="Times New Roman"/>
          <w:sz w:val="26"/>
          <w:szCs w:val="26"/>
          <w:lang w:eastAsia="en-US"/>
        </w:rPr>
        <w:t>включает в себя</w:t>
      </w:r>
      <w:r w:rsidR="00E36949" w:rsidRPr="00626463">
        <w:rPr>
          <w:rFonts w:ascii="Times New Roman" w:hAnsi="Times New Roman"/>
          <w:sz w:val="26"/>
          <w:szCs w:val="26"/>
          <w:lang w:eastAsia="en-US"/>
        </w:rPr>
        <w:t>:</w:t>
      </w:r>
    </w:p>
    <w:p w:rsidR="00E36949" w:rsidRDefault="00E36949" w:rsidP="00AD1588">
      <w:pPr>
        <w:pStyle w:val="aa"/>
        <w:ind w:firstLine="709"/>
        <w:jc w:val="both"/>
        <w:rPr>
          <w:rFonts w:ascii="Times New Roman" w:hAnsi="Times New Roman"/>
          <w:sz w:val="26"/>
          <w:szCs w:val="26"/>
          <w:lang w:eastAsia="en-US"/>
        </w:rPr>
      </w:pPr>
      <w:r w:rsidRPr="00626463">
        <w:rPr>
          <w:rFonts w:ascii="Times New Roman" w:hAnsi="Times New Roman"/>
          <w:sz w:val="26"/>
          <w:szCs w:val="26"/>
          <w:lang w:eastAsia="en-US"/>
        </w:rPr>
        <w:t xml:space="preserve">1. </w:t>
      </w:r>
      <w:r w:rsidRPr="00AB2E1C">
        <w:rPr>
          <w:rFonts w:ascii="Times New Roman" w:hAnsi="Times New Roman"/>
          <w:i/>
          <w:sz w:val="26"/>
          <w:szCs w:val="26"/>
          <w:lang w:eastAsia="en-US"/>
        </w:rPr>
        <w:t>Районны</w:t>
      </w:r>
      <w:r w:rsidR="00C65FAC" w:rsidRPr="00AB2E1C">
        <w:rPr>
          <w:rFonts w:ascii="Times New Roman" w:hAnsi="Times New Roman"/>
          <w:i/>
          <w:sz w:val="26"/>
          <w:szCs w:val="26"/>
          <w:lang w:eastAsia="en-US"/>
        </w:rPr>
        <w:t>е отборочные туры</w:t>
      </w:r>
      <w:r w:rsidR="00737765">
        <w:rPr>
          <w:rFonts w:ascii="Times New Roman" w:hAnsi="Times New Roman"/>
          <w:i/>
          <w:sz w:val="26"/>
          <w:szCs w:val="26"/>
          <w:lang w:eastAsia="en-US"/>
        </w:rPr>
        <w:t xml:space="preserve"> </w:t>
      </w:r>
      <w:r>
        <w:rPr>
          <w:rFonts w:ascii="Times New Roman" w:hAnsi="Times New Roman"/>
          <w:sz w:val="26"/>
          <w:szCs w:val="26"/>
          <w:lang w:eastAsia="en-US"/>
        </w:rPr>
        <w:t>для участников из муниципальных районов Омской области</w:t>
      </w:r>
      <w:r w:rsidR="00923BF6">
        <w:rPr>
          <w:rFonts w:ascii="Times New Roman" w:hAnsi="Times New Roman"/>
          <w:sz w:val="26"/>
          <w:szCs w:val="26"/>
          <w:lang w:eastAsia="en-US"/>
        </w:rPr>
        <w:t xml:space="preserve">. </w:t>
      </w:r>
      <w:r w:rsidR="00923BF6" w:rsidRPr="00142D76">
        <w:rPr>
          <w:rFonts w:ascii="Times New Roman" w:hAnsi="Times New Roman"/>
          <w:b/>
          <w:sz w:val="26"/>
          <w:szCs w:val="26"/>
          <w:lang w:eastAsia="en-US"/>
        </w:rPr>
        <w:t>Проводятся с ноября по декабрь 2022 года</w:t>
      </w:r>
      <w:r w:rsidR="006561D6" w:rsidRPr="00142D76">
        <w:rPr>
          <w:rFonts w:ascii="Times New Roman" w:hAnsi="Times New Roman"/>
          <w:b/>
          <w:sz w:val="26"/>
          <w:szCs w:val="26"/>
          <w:lang w:eastAsia="en-US"/>
        </w:rPr>
        <w:t>.</w:t>
      </w:r>
    </w:p>
    <w:p w:rsidR="00AB2E1C" w:rsidRDefault="00E36949" w:rsidP="00AD1588">
      <w:pPr>
        <w:pStyle w:val="aa"/>
        <w:ind w:firstLine="709"/>
        <w:jc w:val="both"/>
        <w:rPr>
          <w:rFonts w:ascii="Times New Roman" w:hAnsi="Times New Roman"/>
          <w:sz w:val="26"/>
          <w:szCs w:val="26"/>
          <w:lang w:eastAsia="en-US"/>
        </w:rPr>
      </w:pPr>
      <w:r>
        <w:rPr>
          <w:rFonts w:ascii="Times New Roman" w:hAnsi="Times New Roman"/>
          <w:sz w:val="26"/>
          <w:szCs w:val="26"/>
          <w:lang w:eastAsia="en-US"/>
        </w:rPr>
        <w:t xml:space="preserve">2. </w:t>
      </w:r>
      <w:r w:rsidR="001B39E9" w:rsidRPr="00AB2E1C">
        <w:rPr>
          <w:rFonts w:ascii="Times New Roman" w:hAnsi="Times New Roman"/>
          <w:i/>
          <w:sz w:val="26"/>
          <w:szCs w:val="26"/>
          <w:lang w:eastAsia="en-US"/>
        </w:rPr>
        <w:t xml:space="preserve">Заочный отборочный </w:t>
      </w:r>
      <w:r w:rsidR="006561D6" w:rsidRPr="00AB2E1C">
        <w:rPr>
          <w:rFonts w:ascii="Times New Roman" w:hAnsi="Times New Roman"/>
          <w:i/>
          <w:sz w:val="26"/>
          <w:szCs w:val="26"/>
          <w:lang w:eastAsia="en-US"/>
        </w:rPr>
        <w:t>тур</w:t>
      </w:r>
      <w:r w:rsidR="00737765">
        <w:rPr>
          <w:rFonts w:ascii="Times New Roman" w:hAnsi="Times New Roman"/>
          <w:i/>
          <w:sz w:val="26"/>
          <w:szCs w:val="26"/>
          <w:lang w:eastAsia="en-US"/>
        </w:rPr>
        <w:t xml:space="preserve"> </w:t>
      </w:r>
      <w:r w:rsidR="001B39E9">
        <w:rPr>
          <w:rFonts w:ascii="Times New Roman" w:hAnsi="Times New Roman"/>
          <w:sz w:val="26"/>
          <w:szCs w:val="26"/>
          <w:lang w:eastAsia="en-US"/>
        </w:rPr>
        <w:t xml:space="preserve">для участников из города Омска в номинациях </w:t>
      </w:r>
      <w:r w:rsidR="00395214" w:rsidRPr="00D24C6B">
        <w:rPr>
          <w:rFonts w:ascii="Times New Roman" w:hAnsi="Times New Roman"/>
          <w:sz w:val="26"/>
          <w:szCs w:val="26"/>
          <w:lang w:eastAsia="en-US"/>
        </w:rPr>
        <w:t>«эстрадный танец», «современный</w:t>
      </w:r>
      <w:r w:rsidR="00B32F87">
        <w:rPr>
          <w:rFonts w:ascii="Times New Roman" w:hAnsi="Times New Roman"/>
          <w:sz w:val="26"/>
          <w:szCs w:val="26"/>
          <w:lang w:eastAsia="en-US"/>
        </w:rPr>
        <w:t xml:space="preserve"> танец», «художественное слово»</w:t>
      </w:r>
      <w:r w:rsidR="00923BF6">
        <w:rPr>
          <w:rFonts w:ascii="Times New Roman" w:hAnsi="Times New Roman"/>
          <w:sz w:val="26"/>
          <w:szCs w:val="26"/>
          <w:lang w:eastAsia="en-US"/>
        </w:rPr>
        <w:t>. П</w:t>
      </w:r>
      <w:r w:rsidR="00B32F87">
        <w:rPr>
          <w:rFonts w:ascii="Times New Roman" w:hAnsi="Times New Roman"/>
          <w:sz w:val="26"/>
          <w:szCs w:val="26"/>
          <w:lang w:eastAsia="en-US"/>
        </w:rPr>
        <w:t xml:space="preserve">роводится </w:t>
      </w:r>
      <w:r w:rsidR="001D386C" w:rsidRPr="00142D76">
        <w:rPr>
          <w:rFonts w:ascii="Times New Roman" w:hAnsi="Times New Roman"/>
          <w:b/>
          <w:sz w:val="26"/>
          <w:szCs w:val="26"/>
          <w:lang w:eastAsia="en-US"/>
        </w:rPr>
        <w:t>до</w:t>
      </w:r>
      <w:r w:rsidR="00737765">
        <w:rPr>
          <w:rFonts w:ascii="Times New Roman" w:hAnsi="Times New Roman"/>
          <w:b/>
          <w:sz w:val="26"/>
          <w:szCs w:val="26"/>
          <w:lang w:eastAsia="en-US"/>
        </w:rPr>
        <w:t xml:space="preserve"> </w:t>
      </w:r>
      <w:r w:rsidR="001D386C" w:rsidRPr="00142D76">
        <w:rPr>
          <w:rFonts w:ascii="Times New Roman" w:hAnsi="Times New Roman"/>
          <w:b/>
          <w:sz w:val="26"/>
          <w:szCs w:val="26"/>
          <w:lang w:eastAsia="en-US"/>
        </w:rPr>
        <w:t>20 декабря 2022 года</w:t>
      </w:r>
      <w:r w:rsidR="00737765">
        <w:rPr>
          <w:rFonts w:ascii="Times New Roman" w:hAnsi="Times New Roman"/>
          <w:b/>
          <w:sz w:val="26"/>
          <w:szCs w:val="26"/>
          <w:lang w:eastAsia="en-US"/>
        </w:rPr>
        <w:t xml:space="preserve"> </w:t>
      </w:r>
      <w:r w:rsidR="006561D6">
        <w:rPr>
          <w:rFonts w:ascii="Times New Roman" w:hAnsi="Times New Roman"/>
          <w:sz w:val="26"/>
          <w:szCs w:val="26"/>
          <w:lang w:eastAsia="en-US"/>
        </w:rPr>
        <w:t xml:space="preserve">по </w:t>
      </w:r>
      <w:r w:rsidR="00B32F87">
        <w:rPr>
          <w:rFonts w:ascii="Times New Roman" w:hAnsi="Times New Roman"/>
          <w:sz w:val="26"/>
          <w:szCs w:val="26"/>
          <w:lang w:eastAsia="en-US"/>
        </w:rPr>
        <w:t xml:space="preserve">присланным </w:t>
      </w:r>
      <w:r w:rsidR="006561D6">
        <w:rPr>
          <w:rFonts w:ascii="Times New Roman" w:hAnsi="Times New Roman"/>
          <w:sz w:val="26"/>
          <w:szCs w:val="26"/>
          <w:lang w:eastAsia="en-US"/>
        </w:rPr>
        <w:t>видеоматериалам</w:t>
      </w:r>
      <w:r w:rsidR="00D60FB7">
        <w:rPr>
          <w:rFonts w:ascii="Times New Roman" w:hAnsi="Times New Roman"/>
          <w:sz w:val="26"/>
          <w:szCs w:val="26"/>
          <w:lang w:eastAsia="en-US"/>
        </w:rPr>
        <w:t>. Срок</w:t>
      </w:r>
      <w:r w:rsidR="00737765">
        <w:rPr>
          <w:rFonts w:ascii="Times New Roman" w:hAnsi="Times New Roman"/>
          <w:sz w:val="26"/>
          <w:szCs w:val="26"/>
          <w:lang w:eastAsia="en-US"/>
        </w:rPr>
        <w:t xml:space="preserve"> </w:t>
      </w:r>
      <w:r w:rsidR="00D60FB7">
        <w:rPr>
          <w:rFonts w:ascii="Times New Roman" w:hAnsi="Times New Roman"/>
          <w:sz w:val="26"/>
          <w:szCs w:val="26"/>
          <w:lang w:eastAsia="en-US"/>
        </w:rPr>
        <w:t xml:space="preserve">подачи заявок и видеоматериалов </w:t>
      </w:r>
      <w:r w:rsidR="00D60FB7" w:rsidRPr="00142D76">
        <w:rPr>
          <w:rFonts w:ascii="Times New Roman" w:hAnsi="Times New Roman"/>
          <w:b/>
          <w:sz w:val="26"/>
          <w:szCs w:val="26"/>
          <w:lang w:eastAsia="en-US"/>
        </w:rPr>
        <w:t>до 1 декабря 2022 года.</w:t>
      </w:r>
    </w:p>
    <w:p w:rsidR="00395214" w:rsidRDefault="00395214" w:rsidP="00AD1588">
      <w:pPr>
        <w:pStyle w:val="aa"/>
        <w:ind w:firstLine="709"/>
        <w:jc w:val="both"/>
        <w:rPr>
          <w:rFonts w:ascii="Times New Roman" w:hAnsi="Times New Roman"/>
          <w:sz w:val="26"/>
          <w:szCs w:val="26"/>
          <w:lang w:eastAsia="en-US"/>
        </w:rPr>
      </w:pPr>
      <w:r>
        <w:rPr>
          <w:rFonts w:ascii="Times New Roman" w:hAnsi="Times New Roman"/>
          <w:sz w:val="26"/>
          <w:szCs w:val="26"/>
          <w:lang w:eastAsia="en-US"/>
        </w:rPr>
        <w:t>3</w:t>
      </w:r>
      <w:r w:rsidRPr="00AB2E1C">
        <w:rPr>
          <w:rFonts w:ascii="Times New Roman" w:hAnsi="Times New Roman"/>
          <w:i/>
          <w:sz w:val="26"/>
          <w:szCs w:val="26"/>
          <w:lang w:eastAsia="en-US"/>
        </w:rPr>
        <w:t>. Зональны</w:t>
      </w:r>
      <w:r w:rsidR="00AB2E1C">
        <w:rPr>
          <w:rFonts w:ascii="Times New Roman" w:hAnsi="Times New Roman"/>
          <w:i/>
          <w:sz w:val="26"/>
          <w:szCs w:val="26"/>
          <w:lang w:eastAsia="en-US"/>
        </w:rPr>
        <w:t>е</w:t>
      </w:r>
      <w:r w:rsidR="005137B7" w:rsidRPr="00AB2E1C">
        <w:rPr>
          <w:rFonts w:ascii="Times New Roman" w:hAnsi="Times New Roman"/>
          <w:i/>
          <w:sz w:val="26"/>
          <w:szCs w:val="26"/>
          <w:lang w:eastAsia="en-US"/>
        </w:rPr>
        <w:t xml:space="preserve"> отборочн</w:t>
      </w:r>
      <w:r w:rsidR="00AB2E1C">
        <w:rPr>
          <w:rFonts w:ascii="Times New Roman" w:hAnsi="Times New Roman"/>
          <w:i/>
          <w:sz w:val="26"/>
          <w:szCs w:val="26"/>
          <w:lang w:eastAsia="en-US"/>
        </w:rPr>
        <w:t>ые</w:t>
      </w:r>
      <w:r w:rsidR="005137B7" w:rsidRPr="00AB2E1C">
        <w:rPr>
          <w:rFonts w:ascii="Times New Roman" w:hAnsi="Times New Roman"/>
          <w:i/>
          <w:sz w:val="26"/>
          <w:szCs w:val="26"/>
          <w:lang w:eastAsia="en-US"/>
        </w:rPr>
        <w:t xml:space="preserve"> тур</w:t>
      </w:r>
      <w:r w:rsidR="00AB2E1C">
        <w:rPr>
          <w:rFonts w:ascii="Times New Roman" w:hAnsi="Times New Roman"/>
          <w:i/>
          <w:sz w:val="26"/>
          <w:szCs w:val="26"/>
          <w:lang w:eastAsia="en-US"/>
        </w:rPr>
        <w:t>ы</w:t>
      </w:r>
      <w:r w:rsidR="00737765">
        <w:rPr>
          <w:rFonts w:ascii="Times New Roman" w:hAnsi="Times New Roman"/>
          <w:i/>
          <w:sz w:val="26"/>
          <w:szCs w:val="26"/>
          <w:lang w:eastAsia="en-US"/>
        </w:rPr>
        <w:t xml:space="preserve"> </w:t>
      </w:r>
      <w:r w:rsidR="00562EAB" w:rsidRPr="00562EAB">
        <w:rPr>
          <w:rFonts w:ascii="Times New Roman" w:hAnsi="Times New Roman"/>
          <w:sz w:val="26"/>
          <w:szCs w:val="26"/>
          <w:lang w:eastAsia="en-US"/>
        </w:rPr>
        <w:t>проводятся</w:t>
      </w:r>
      <w:r w:rsidR="00737765">
        <w:rPr>
          <w:rFonts w:ascii="Times New Roman" w:hAnsi="Times New Roman"/>
          <w:sz w:val="26"/>
          <w:szCs w:val="26"/>
          <w:lang w:eastAsia="en-US"/>
        </w:rPr>
        <w:t xml:space="preserve"> </w:t>
      </w:r>
      <w:r>
        <w:rPr>
          <w:rFonts w:ascii="Times New Roman" w:hAnsi="Times New Roman"/>
          <w:sz w:val="26"/>
          <w:szCs w:val="26"/>
          <w:lang w:eastAsia="en-US"/>
        </w:rPr>
        <w:t>для в</w:t>
      </w:r>
      <w:r w:rsidR="005137B7">
        <w:rPr>
          <w:rFonts w:ascii="Times New Roman" w:hAnsi="Times New Roman"/>
          <w:sz w:val="26"/>
          <w:szCs w:val="26"/>
          <w:lang w:eastAsia="en-US"/>
        </w:rPr>
        <w:t>сех участников</w:t>
      </w:r>
      <w:r w:rsidR="00737765">
        <w:rPr>
          <w:rFonts w:ascii="Times New Roman" w:hAnsi="Times New Roman"/>
          <w:sz w:val="26"/>
          <w:szCs w:val="26"/>
          <w:lang w:eastAsia="en-US"/>
        </w:rPr>
        <w:t xml:space="preserve"> </w:t>
      </w:r>
      <w:r w:rsidR="00A60B73" w:rsidRPr="00142D76">
        <w:rPr>
          <w:rFonts w:ascii="Times New Roman" w:hAnsi="Times New Roman"/>
          <w:b/>
          <w:sz w:val="26"/>
          <w:szCs w:val="26"/>
          <w:lang w:eastAsia="en-US"/>
        </w:rPr>
        <w:t>с 5 февраля по 1</w:t>
      </w:r>
      <w:r w:rsidR="0009757F">
        <w:rPr>
          <w:rFonts w:ascii="Times New Roman" w:hAnsi="Times New Roman"/>
          <w:b/>
          <w:sz w:val="26"/>
          <w:szCs w:val="26"/>
          <w:lang w:eastAsia="en-US"/>
        </w:rPr>
        <w:t>9</w:t>
      </w:r>
      <w:r w:rsidR="00A60B73" w:rsidRPr="00142D76">
        <w:rPr>
          <w:rFonts w:ascii="Times New Roman" w:hAnsi="Times New Roman"/>
          <w:b/>
          <w:sz w:val="26"/>
          <w:szCs w:val="26"/>
          <w:lang w:eastAsia="en-US"/>
        </w:rPr>
        <w:t xml:space="preserve"> марта 2023 года</w:t>
      </w:r>
      <w:r w:rsidR="00737765">
        <w:rPr>
          <w:rFonts w:ascii="Times New Roman" w:hAnsi="Times New Roman"/>
          <w:b/>
          <w:sz w:val="26"/>
          <w:szCs w:val="26"/>
          <w:lang w:eastAsia="en-US"/>
        </w:rPr>
        <w:t xml:space="preserve"> </w:t>
      </w:r>
      <w:r w:rsidR="00562EAB" w:rsidRPr="00626463">
        <w:rPr>
          <w:rFonts w:ascii="Times New Roman" w:hAnsi="Times New Roman"/>
          <w:sz w:val="26"/>
          <w:szCs w:val="26"/>
          <w:lang w:eastAsia="en-US"/>
        </w:rPr>
        <w:t>по отдельному графику</w:t>
      </w:r>
      <w:r w:rsidR="00A60B73">
        <w:rPr>
          <w:rFonts w:ascii="Times New Roman" w:hAnsi="Times New Roman"/>
          <w:sz w:val="26"/>
          <w:szCs w:val="26"/>
          <w:lang w:eastAsia="en-US"/>
        </w:rPr>
        <w:t xml:space="preserve"> (Приложение № 2)</w:t>
      </w:r>
      <w:r w:rsidR="00562EAB">
        <w:rPr>
          <w:rFonts w:ascii="Times New Roman" w:hAnsi="Times New Roman"/>
          <w:sz w:val="26"/>
          <w:szCs w:val="26"/>
          <w:lang w:eastAsia="en-US"/>
        </w:rPr>
        <w:t>.</w:t>
      </w:r>
    </w:p>
    <w:p w:rsidR="00395214" w:rsidRDefault="00395214" w:rsidP="00AD1588">
      <w:pPr>
        <w:pStyle w:val="aa"/>
        <w:ind w:firstLine="709"/>
        <w:jc w:val="both"/>
        <w:rPr>
          <w:rFonts w:ascii="Times New Roman" w:hAnsi="Times New Roman"/>
          <w:sz w:val="26"/>
          <w:szCs w:val="26"/>
          <w:lang w:eastAsia="en-US"/>
        </w:rPr>
      </w:pPr>
      <w:r>
        <w:rPr>
          <w:rFonts w:ascii="Times New Roman" w:hAnsi="Times New Roman"/>
          <w:sz w:val="26"/>
          <w:szCs w:val="26"/>
          <w:lang w:eastAsia="en-US"/>
        </w:rPr>
        <w:t xml:space="preserve">4. </w:t>
      </w:r>
      <w:r w:rsidRPr="00D17EA0">
        <w:rPr>
          <w:rFonts w:ascii="Times New Roman" w:hAnsi="Times New Roman"/>
          <w:i/>
          <w:sz w:val="26"/>
          <w:szCs w:val="26"/>
          <w:lang w:eastAsia="en-US"/>
        </w:rPr>
        <w:t xml:space="preserve">Областной </w:t>
      </w:r>
      <w:r w:rsidR="00D17EA0" w:rsidRPr="00D17EA0">
        <w:rPr>
          <w:rFonts w:ascii="Times New Roman" w:hAnsi="Times New Roman"/>
          <w:i/>
          <w:sz w:val="26"/>
          <w:szCs w:val="26"/>
          <w:lang w:eastAsia="en-US"/>
        </w:rPr>
        <w:t>отборочный тур</w:t>
      </w:r>
      <w:r w:rsidR="00737765">
        <w:rPr>
          <w:rFonts w:ascii="Times New Roman" w:hAnsi="Times New Roman"/>
          <w:i/>
          <w:sz w:val="26"/>
          <w:szCs w:val="26"/>
          <w:lang w:eastAsia="en-US"/>
        </w:rPr>
        <w:t xml:space="preserve"> </w:t>
      </w:r>
      <w:r w:rsidR="00EF466D">
        <w:rPr>
          <w:rFonts w:ascii="Times New Roman" w:hAnsi="Times New Roman"/>
          <w:sz w:val="26"/>
          <w:szCs w:val="26"/>
          <w:lang w:eastAsia="en-US"/>
        </w:rPr>
        <w:t xml:space="preserve">проводится для </w:t>
      </w:r>
      <w:r w:rsidR="00B65C1F">
        <w:rPr>
          <w:rFonts w:ascii="Times New Roman" w:hAnsi="Times New Roman"/>
          <w:sz w:val="26"/>
          <w:szCs w:val="26"/>
          <w:lang w:eastAsia="en-US"/>
        </w:rPr>
        <w:t xml:space="preserve">победителей зонального тура </w:t>
      </w:r>
      <w:r w:rsidR="00B65C1F" w:rsidRPr="00142D76">
        <w:rPr>
          <w:rFonts w:ascii="Times New Roman" w:hAnsi="Times New Roman"/>
          <w:b/>
          <w:sz w:val="26"/>
          <w:szCs w:val="26"/>
          <w:lang w:eastAsia="en-US"/>
        </w:rPr>
        <w:t xml:space="preserve">с </w:t>
      </w:r>
      <w:r w:rsidR="00695E68">
        <w:rPr>
          <w:rFonts w:ascii="Times New Roman" w:hAnsi="Times New Roman"/>
          <w:b/>
          <w:sz w:val="26"/>
          <w:szCs w:val="26"/>
          <w:lang w:eastAsia="en-US"/>
        </w:rPr>
        <w:t>28</w:t>
      </w:r>
      <w:r w:rsidR="00B65C1F" w:rsidRPr="00142D76">
        <w:rPr>
          <w:rFonts w:ascii="Times New Roman" w:hAnsi="Times New Roman"/>
          <w:b/>
          <w:sz w:val="26"/>
          <w:szCs w:val="26"/>
          <w:lang w:eastAsia="en-US"/>
        </w:rPr>
        <w:t xml:space="preserve"> марта по </w:t>
      </w:r>
      <w:r w:rsidR="00B65C1F" w:rsidRPr="00455AF3">
        <w:rPr>
          <w:rFonts w:ascii="Times New Roman" w:hAnsi="Times New Roman"/>
          <w:b/>
          <w:sz w:val="26"/>
          <w:szCs w:val="26"/>
          <w:lang w:eastAsia="en-US"/>
        </w:rPr>
        <w:t>8 апреля 2023 года</w:t>
      </w:r>
      <w:r w:rsidR="00737765">
        <w:rPr>
          <w:rFonts w:ascii="Times New Roman" w:hAnsi="Times New Roman"/>
          <w:b/>
          <w:sz w:val="26"/>
          <w:szCs w:val="26"/>
          <w:lang w:eastAsia="en-US"/>
        </w:rPr>
        <w:t xml:space="preserve"> </w:t>
      </w:r>
      <w:r w:rsidR="00D17EA0" w:rsidRPr="00626463">
        <w:rPr>
          <w:rFonts w:ascii="Times New Roman" w:hAnsi="Times New Roman"/>
          <w:sz w:val="26"/>
          <w:szCs w:val="26"/>
          <w:lang w:eastAsia="en-US"/>
        </w:rPr>
        <w:t>по отдельному графику</w:t>
      </w:r>
      <w:r w:rsidR="00D17EA0">
        <w:rPr>
          <w:rFonts w:ascii="Times New Roman" w:hAnsi="Times New Roman"/>
          <w:sz w:val="26"/>
          <w:szCs w:val="26"/>
          <w:lang w:eastAsia="en-US"/>
        </w:rPr>
        <w:t xml:space="preserve"> (Приложение № 3).</w:t>
      </w:r>
    </w:p>
    <w:p w:rsidR="00CB59B8" w:rsidRDefault="00E90A2C" w:rsidP="00AD1588">
      <w:pPr>
        <w:spacing w:after="0" w:line="240" w:lineRule="auto"/>
        <w:ind w:firstLine="709"/>
        <w:jc w:val="both"/>
        <w:rPr>
          <w:rFonts w:ascii="Times New Roman" w:hAnsi="Times New Roman"/>
          <w:sz w:val="26"/>
          <w:szCs w:val="26"/>
          <w:lang w:eastAsia="en-US"/>
        </w:rPr>
      </w:pPr>
      <w:r>
        <w:rPr>
          <w:rFonts w:ascii="Times New Roman" w:hAnsi="Times New Roman"/>
          <w:sz w:val="26"/>
          <w:szCs w:val="26"/>
          <w:lang w:eastAsia="en-US"/>
        </w:rPr>
        <w:t>Проект заверш</w:t>
      </w:r>
      <w:r w:rsidR="00507AE1">
        <w:rPr>
          <w:rFonts w:ascii="Times New Roman" w:hAnsi="Times New Roman"/>
          <w:sz w:val="26"/>
          <w:szCs w:val="26"/>
          <w:lang w:eastAsia="en-US"/>
        </w:rPr>
        <w:t>ится</w:t>
      </w:r>
      <w:r w:rsidR="00737765">
        <w:rPr>
          <w:rFonts w:ascii="Times New Roman" w:hAnsi="Times New Roman"/>
          <w:sz w:val="26"/>
          <w:szCs w:val="26"/>
          <w:lang w:eastAsia="en-US"/>
        </w:rPr>
        <w:t xml:space="preserve"> </w:t>
      </w:r>
      <w:r w:rsidRPr="00656A9A">
        <w:rPr>
          <w:rFonts w:ascii="Times New Roman" w:hAnsi="Times New Roman"/>
          <w:b/>
          <w:sz w:val="26"/>
          <w:szCs w:val="26"/>
          <w:lang w:eastAsia="en-US"/>
        </w:rPr>
        <w:t xml:space="preserve">финальным </w:t>
      </w:r>
      <w:r w:rsidR="00737765">
        <w:rPr>
          <w:rFonts w:ascii="Times New Roman" w:hAnsi="Times New Roman"/>
          <w:b/>
          <w:sz w:val="26"/>
          <w:szCs w:val="26"/>
          <w:lang w:eastAsia="en-US"/>
        </w:rPr>
        <w:t>Г</w:t>
      </w:r>
      <w:r w:rsidRPr="00656A9A">
        <w:rPr>
          <w:rFonts w:ascii="Times New Roman" w:hAnsi="Times New Roman"/>
          <w:b/>
          <w:sz w:val="26"/>
          <w:szCs w:val="26"/>
          <w:lang w:eastAsia="en-US"/>
        </w:rPr>
        <w:t>ала-концертом</w:t>
      </w:r>
      <w:r>
        <w:rPr>
          <w:rFonts w:ascii="Times New Roman" w:hAnsi="Times New Roman"/>
          <w:sz w:val="26"/>
          <w:szCs w:val="26"/>
          <w:lang w:eastAsia="en-US"/>
        </w:rPr>
        <w:t xml:space="preserve">, который состоится </w:t>
      </w:r>
      <w:r w:rsidR="00507AE1">
        <w:rPr>
          <w:rFonts w:ascii="Times New Roman" w:hAnsi="Times New Roman"/>
          <w:sz w:val="26"/>
          <w:szCs w:val="26"/>
          <w:lang w:eastAsia="en-US"/>
        </w:rPr>
        <w:t xml:space="preserve">в </w:t>
      </w:r>
      <w:r w:rsidRPr="00656A9A">
        <w:rPr>
          <w:rFonts w:ascii="Times New Roman" w:hAnsi="Times New Roman"/>
          <w:b/>
          <w:sz w:val="26"/>
          <w:szCs w:val="26"/>
          <w:lang w:eastAsia="en-US"/>
        </w:rPr>
        <w:t>апреле 2023 года</w:t>
      </w:r>
      <w:r>
        <w:rPr>
          <w:rFonts w:ascii="Times New Roman" w:hAnsi="Times New Roman"/>
          <w:sz w:val="26"/>
          <w:szCs w:val="26"/>
          <w:lang w:eastAsia="en-US"/>
        </w:rPr>
        <w:t xml:space="preserve"> в городе Омске. </w:t>
      </w:r>
    </w:p>
    <w:p w:rsidR="00720CA9" w:rsidRDefault="00720CA9" w:rsidP="00264374">
      <w:pPr>
        <w:spacing w:after="0" w:line="240" w:lineRule="auto"/>
        <w:ind w:firstLine="708"/>
        <w:jc w:val="both"/>
        <w:rPr>
          <w:rFonts w:ascii="Helvetica" w:hAnsi="Helvetica" w:cs="Helvetica"/>
          <w:color w:val="87898F"/>
          <w:shd w:val="clear" w:color="auto" w:fill="FFFFFF"/>
        </w:rPr>
      </w:pPr>
    </w:p>
    <w:p w:rsidR="00A16625" w:rsidRDefault="00A16625" w:rsidP="00264374">
      <w:pPr>
        <w:spacing w:after="0" w:line="240" w:lineRule="auto"/>
        <w:ind w:firstLine="708"/>
        <w:jc w:val="both"/>
        <w:rPr>
          <w:rFonts w:ascii="Helvetica" w:hAnsi="Helvetica" w:cs="Helvetica"/>
          <w:color w:val="87898F"/>
          <w:shd w:val="clear" w:color="auto" w:fill="FFFFFF"/>
        </w:rPr>
      </w:pPr>
    </w:p>
    <w:p w:rsidR="00A16625" w:rsidRPr="00C86BCD" w:rsidRDefault="00A16625" w:rsidP="00264374">
      <w:pPr>
        <w:spacing w:after="0" w:line="240" w:lineRule="auto"/>
        <w:ind w:firstLine="708"/>
        <w:jc w:val="both"/>
        <w:rPr>
          <w:rFonts w:ascii="Helvetica" w:hAnsi="Helvetica" w:cs="Helvetica"/>
          <w:color w:val="87898F"/>
          <w:shd w:val="clear" w:color="auto" w:fill="FFFFFF"/>
        </w:rPr>
      </w:pPr>
    </w:p>
    <w:p w:rsidR="006126D9" w:rsidRPr="003D5196" w:rsidRDefault="005B73CF" w:rsidP="00E63B15">
      <w:pPr>
        <w:pStyle w:val="aa"/>
        <w:jc w:val="center"/>
        <w:rPr>
          <w:rFonts w:ascii="Times New Roman" w:hAnsi="Times New Roman"/>
          <w:b/>
          <w:sz w:val="26"/>
          <w:szCs w:val="26"/>
          <w:lang w:eastAsia="en-US"/>
        </w:rPr>
      </w:pPr>
      <w:r w:rsidRPr="003D5196">
        <w:rPr>
          <w:rFonts w:ascii="Times New Roman" w:hAnsi="Times New Roman"/>
          <w:b/>
          <w:sz w:val="26"/>
          <w:szCs w:val="26"/>
          <w:lang w:eastAsia="en-US"/>
        </w:rPr>
        <w:t>3. Отборочные туры Проекта</w:t>
      </w:r>
    </w:p>
    <w:p w:rsidR="00A56A97" w:rsidRPr="007C22E1" w:rsidRDefault="003928DC" w:rsidP="003928DC">
      <w:pPr>
        <w:pStyle w:val="aa"/>
        <w:ind w:firstLine="709"/>
        <w:jc w:val="both"/>
        <w:rPr>
          <w:rFonts w:ascii="Times New Roman" w:hAnsi="Times New Roman"/>
          <w:sz w:val="26"/>
          <w:szCs w:val="26"/>
          <w:lang w:eastAsia="en-US"/>
        </w:rPr>
      </w:pPr>
      <w:r>
        <w:rPr>
          <w:rFonts w:ascii="Times New Roman" w:hAnsi="Times New Roman"/>
          <w:sz w:val="26"/>
          <w:szCs w:val="26"/>
          <w:lang w:eastAsia="en-US"/>
        </w:rPr>
        <w:t>3.</w:t>
      </w:r>
      <w:r w:rsidRPr="00626463">
        <w:rPr>
          <w:rFonts w:ascii="Times New Roman" w:hAnsi="Times New Roman"/>
          <w:sz w:val="26"/>
          <w:szCs w:val="26"/>
          <w:lang w:eastAsia="en-US"/>
        </w:rPr>
        <w:t xml:space="preserve">1. </w:t>
      </w:r>
      <w:r w:rsidRPr="003928DC">
        <w:rPr>
          <w:rFonts w:ascii="Times New Roman" w:hAnsi="Times New Roman"/>
          <w:sz w:val="26"/>
          <w:szCs w:val="26"/>
          <w:lang w:eastAsia="en-US"/>
        </w:rPr>
        <w:t>Районные отборочные туры</w:t>
      </w:r>
      <w:r>
        <w:rPr>
          <w:rFonts w:ascii="Times New Roman" w:hAnsi="Times New Roman"/>
          <w:sz w:val="26"/>
          <w:szCs w:val="26"/>
          <w:lang w:eastAsia="en-US"/>
        </w:rPr>
        <w:t xml:space="preserve"> для участников из муниципальных районов Омской области </w:t>
      </w:r>
      <w:r w:rsidRPr="003928DC">
        <w:rPr>
          <w:rFonts w:ascii="Times New Roman" w:hAnsi="Times New Roman"/>
          <w:sz w:val="26"/>
          <w:szCs w:val="26"/>
          <w:lang w:eastAsia="en-US"/>
        </w:rPr>
        <w:t xml:space="preserve">проводятся </w:t>
      </w:r>
      <w:r w:rsidRPr="008C1DB8">
        <w:rPr>
          <w:rFonts w:ascii="Times New Roman" w:hAnsi="Times New Roman"/>
          <w:b/>
          <w:sz w:val="26"/>
          <w:szCs w:val="26"/>
          <w:lang w:eastAsia="en-US"/>
        </w:rPr>
        <w:t>с ноября по декабрь 2022 года</w:t>
      </w:r>
      <w:r w:rsidR="00317E76">
        <w:rPr>
          <w:rFonts w:ascii="Times New Roman" w:hAnsi="Times New Roman"/>
          <w:b/>
          <w:sz w:val="26"/>
          <w:szCs w:val="26"/>
          <w:lang w:eastAsia="en-US"/>
        </w:rPr>
        <w:t xml:space="preserve"> </w:t>
      </w:r>
      <w:r w:rsidR="00271A22" w:rsidRPr="00B46786">
        <w:rPr>
          <w:rFonts w:ascii="Times New Roman" w:hAnsi="Times New Roman"/>
          <w:sz w:val="26"/>
          <w:szCs w:val="26"/>
          <w:lang w:eastAsia="en-US"/>
        </w:rPr>
        <w:t>в формате</w:t>
      </w:r>
      <w:r w:rsidR="00317E76">
        <w:rPr>
          <w:rFonts w:ascii="Times New Roman" w:hAnsi="Times New Roman"/>
          <w:sz w:val="26"/>
          <w:szCs w:val="26"/>
          <w:lang w:eastAsia="en-US"/>
        </w:rPr>
        <w:t xml:space="preserve"> </w:t>
      </w:r>
      <w:r w:rsidR="007F469C" w:rsidRPr="00B46786">
        <w:rPr>
          <w:rFonts w:ascii="Times New Roman" w:hAnsi="Times New Roman"/>
          <w:sz w:val="26"/>
          <w:szCs w:val="26"/>
          <w:lang w:eastAsia="en-US"/>
        </w:rPr>
        <w:t xml:space="preserve">сельских, </w:t>
      </w:r>
      <w:r w:rsidR="00195255" w:rsidRPr="00B46786">
        <w:rPr>
          <w:rFonts w:ascii="Times New Roman" w:hAnsi="Times New Roman"/>
          <w:sz w:val="26"/>
          <w:szCs w:val="26"/>
          <w:lang w:eastAsia="en-US"/>
        </w:rPr>
        <w:t xml:space="preserve">поселковых, </w:t>
      </w:r>
      <w:r w:rsidR="007F469C" w:rsidRPr="00B46786">
        <w:rPr>
          <w:rFonts w:ascii="Times New Roman" w:hAnsi="Times New Roman"/>
          <w:sz w:val="26"/>
          <w:szCs w:val="26"/>
          <w:lang w:eastAsia="en-US"/>
        </w:rPr>
        <w:t xml:space="preserve">районных </w:t>
      </w:r>
      <w:r w:rsidR="00D077F3" w:rsidRPr="00B46786">
        <w:rPr>
          <w:rFonts w:ascii="Times New Roman" w:hAnsi="Times New Roman"/>
          <w:sz w:val="26"/>
          <w:szCs w:val="26"/>
          <w:lang w:eastAsia="en-US"/>
        </w:rPr>
        <w:t>конкурсов</w:t>
      </w:r>
      <w:r w:rsidR="005417F2" w:rsidRPr="00B46786">
        <w:rPr>
          <w:rFonts w:ascii="Times New Roman" w:hAnsi="Times New Roman"/>
          <w:sz w:val="26"/>
          <w:szCs w:val="26"/>
          <w:lang w:eastAsia="en-US"/>
        </w:rPr>
        <w:t>.</w:t>
      </w:r>
      <w:r w:rsidR="00BC5B09" w:rsidRPr="00B46786">
        <w:rPr>
          <w:rFonts w:ascii="Times New Roman" w:hAnsi="Times New Roman"/>
          <w:sz w:val="26"/>
          <w:szCs w:val="26"/>
          <w:lang w:eastAsia="en-US"/>
        </w:rPr>
        <w:t xml:space="preserve"> Оргкомитет муниципальных районов опреде</w:t>
      </w:r>
      <w:r w:rsidR="003159D2" w:rsidRPr="00B46786">
        <w:rPr>
          <w:rFonts w:ascii="Times New Roman" w:hAnsi="Times New Roman"/>
          <w:sz w:val="26"/>
          <w:szCs w:val="26"/>
          <w:lang w:eastAsia="en-US"/>
        </w:rPr>
        <w:t>ляет</w:t>
      </w:r>
      <w:r w:rsidR="00BC5B09" w:rsidRPr="00B46786">
        <w:rPr>
          <w:rFonts w:ascii="Times New Roman" w:hAnsi="Times New Roman"/>
          <w:sz w:val="26"/>
          <w:szCs w:val="26"/>
          <w:lang w:eastAsia="en-US"/>
        </w:rPr>
        <w:t xml:space="preserve"> победите</w:t>
      </w:r>
      <w:r w:rsidR="00DB1522" w:rsidRPr="00B46786">
        <w:rPr>
          <w:rFonts w:ascii="Times New Roman" w:hAnsi="Times New Roman"/>
          <w:sz w:val="26"/>
          <w:szCs w:val="26"/>
          <w:lang w:eastAsia="en-US"/>
        </w:rPr>
        <w:t xml:space="preserve">лей районного отборочного тура и рекомендует </w:t>
      </w:r>
      <w:r w:rsidR="003159D2" w:rsidRPr="00B46786">
        <w:rPr>
          <w:rFonts w:ascii="Times New Roman" w:hAnsi="Times New Roman"/>
          <w:sz w:val="26"/>
          <w:szCs w:val="26"/>
          <w:lang w:eastAsia="en-US"/>
        </w:rPr>
        <w:t>к участию в зональном туре.</w:t>
      </w:r>
    </w:p>
    <w:p w:rsidR="009241AA" w:rsidRPr="00F51E4B" w:rsidRDefault="003D46E7" w:rsidP="00572BD8">
      <w:pPr>
        <w:pStyle w:val="aa"/>
        <w:ind w:firstLine="709"/>
        <w:jc w:val="both"/>
        <w:rPr>
          <w:rFonts w:ascii="Times New Roman" w:hAnsi="Times New Roman"/>
          <w:sz w:val="26"/>
          <w:szCs w:val="26"/>
          <w:lang w:eastAsia="en-US"/>
        </w:rPr>
      </w:pPr>
      <w:r w:rsidRPr="00B46786">
        <w:rPr>
          <w:rFonts w:ascii="Times New Roman" w:hAnsi="Times New Roman"/>
          <w:sz w:val="26"/>
          <w:szCs w:val="26"/>
          <w:lang w:eastAsia="en-US"/>
        </w:rPr>
        <w:t>3.2.</w:t>
      </w:r>
      <w:r w:rsidR="00F51E4B" w:rsidRPr="00F51E4B">
        <w:rPr>
          <w:rFonts w:ascii="Times New Roman" w:hAnsi="Times New Roman"/>
          <w:sz w:val="26"/>
          <w:szCs w:val="26"/>
          <w:lang w:eastAsia="en-US"/>
        </w:rPr>
        <w:t>Заочный отборочный тур</w:t>
      </w:r>
      <w:r w:rsidR="00317E76">
        <w:rPr>
          <w:rFonts w:ascii="Times New Roman" w:hAnsi="Times New Roman"/>
          <w:sz w:val="26"/>
          <w:szCs w:val="26"/>
          <w:lang w:eastAsia="en-US"/>
        </w:rPr>
        <w:t xml:space="preserve"> </w:t>
      </w:r>
      <w:r w:rsidR="00310C61" w:rsidRPr="009F1F13">
        <w:rPr>
          <w:rFonts w:ascii="Times New Roman" w:hAnsi="Times New Roman"/>
          <w:sz w:val="26"/>
          <w:szCs w:val="26"/>
          <w:lang w:eastAsia="en-US"/>
        </w:rPr>
        <w:t xml:space="preserve">для творческих коллективов и чтецов </w:t>
      </w:r>
      <w:r w:rsidR="00F51E4B" w:rsidRPr="009F1F13">
        <w:rPr>
          <w:rFonts w:ascii="Times New Roman" w:hAnsi="Times New Roman"/>
          <w:sz w:val="26"/>
          <w:szCs w:val="26"/>
          <w:lang w:eastAsia="en-US"/>
        </w:rPr>
        <w:t>из города Омска</w:t>
      </w:r>
      <w:r w:rsidR="00F51E4B">
        <w:rPr>
          <w:rFonts w:ascii="Times New Roman" w:hAnsi="Times New Roman"/>
          <w:sz w:val="26"/>
          <w:szCs w:val="26"/>
          <w:lang w:eastAsia="en-US"/>
        </w:rPr>
        <w:t xml:space="preserve"> в номинациях </w:t>
      </w:r>
      <w:r w:rsidR="00F51E4B" w:rsidRPr="00D24C6B">
        <w:rPr>
          <w:rFonts w:ascii="Times New Roman" w:hAnsi="Times New Roman"/>
          <w:sz w:val="26"/>
          <w:szCs w:val="26"/>
          <w:lang w:eastAsia="en-US"/>
        </w:rPr>
        <w:t>«эстрадный танец», «современный</w:t>
      </w:r>
      <w:r w:rsidR="00F51E4B">
        <w:rPr>
          <w:rFonts w:ascii="Times New Roman" w:hAnsi="Times New Roman"/>
          <w:sz w:val="26"/>
          <w:szCs w:val="26"/>
          <w:lang w:eastAsia="en-US"/>
        </w:rPr>
        <w:t xml:space="preserve"> танец», «художественное слово» проводится </w:t>
      </w:r>
      <w:r w:rsidR="00F51E4B" w:rsidRPr="008C1DB8">
        <w:rPr>
          <w:rFonts w:ascii="Times New Roman" w:hAnsi="Times New Roman"/>
          <w:b/>
          <w:sz w:val="26"/>
          <w:szCs w:val="26"/>
          <w:lang w:eastAsia="en-US"/>
        </w:rPr>
        <w:t xml:space="preserve">до 20 декабря 2022 года </w:t>
      </w:r>
      <w:r w:rsidR="00F51E4B">
        <w:rPr>
          <w:rFonts w:ascii="Times New Roman" w:hAnsi="Times New Roman"/>
          <w:sz w:val="26"/>
          <w:szCs w:val="26"/>
          <w:lang w:eastAsia="en-US"/>
        </w:rPr>
        <w:t xml:space="preserve">по присланным видеоматериалам. </w:t>
      </w:r>
      <w:r w:rsidR="0057772F">
        <w:rPr>
          <w:rFonts w:ascii="Times New Roman" w:hAnsi="Times New Roman"/>
          <w:b/>
          <w:sz w:val="26"/>
          <w:szCs w:val="26"/>
          <w:lang w:eastAsia="en-US"/>
        </w:rPr>
        <w:t>Д</w:t>
      </w:r>
      <w:r w:rsidR="0057772F" w:rsidRPr="00B46786">
        <w:rPr>
          <w:rFonts w:ascii="Times New Roman" w:hAnsi="Times New Roman"/>
          <w:b/>
          <w:sz w:val="26"/>
          <w:szCs w:val="26"/>
          <w:lang w:eastAsia="en-US"/>
        </w:rPr>
        <w:t xml:space="preserve">о </w:t>
      </w:r>
      <w:r w:rsidR="00317E76">
        <w:rPr>
          <w:rFonts w:ascii="Times New Roman" w:hAnsi="Times New Roman"/>
          <w:b/>
          <w:sz w:val="26"/>
          <w:szCs w:val="26"/>
          <w:lang w:eastAsia="en-US"/>
        </w:rPr>
        <w:t xml:space="preserve">          </w:t>
      </w:r>
      <w:r w:rsidR="0057772F" w:rsidRPr="00B46786">
        <w:rPr>
          <w:rFonts w:ascii="Times New Roman" w:hAnsi="Times New Roman"/>
          <w:b/>
          <w:sz w:val="26"/>
          <w:szCs w:val="26"/>
          <w:lang w:eastAsia="en-US"/>
        </w:rPr>
        <w:t>1 декабря 2022 года</w:t>
      </w:r>
      <w:r w:rsidR="00317E76">
        <w:rPr>
          <w:rFonts w:ascii="Times New Roman" w:hAnsi="Times New Roman"/>
          <w:b/>
          <w:sz w:val="26"/>
          <w:szCs w:val="26"/>
          <w:lang w:eastAsia="en-US"/>
        </w:rPr>
        <w:t xml:space="preserve"> </w:t>
      </w:r>
      <w:r w:rsidR="0057772F" w:rsidRPr="00D24C6B">
        <w:rPr>
          <w:rFonts w:ascii="Times New Roman" w:hAnsi="Times New Roman"/>
          <w:sz w:val="26"/>
          <w:szCs w:val="26"/>
          <w:lang w:eastAsia="en-US"/>
        </w:rPr>
        <w:t>необходимо</w:t>
      </w:r>
      <w:r w:rsidR="00317E76">
        <w:rPr>
          <w:rFonts w:ascii="Times New Roman" w:hAnsi="Times New Roman"/>
          <w:sz w:val="26"/>
          <w:szCs w:val="26"/>
          <w:lang w:eastAsia="en-US"/>
        </w:rPr>
        <w:t xml:space="preserve"> </w:t>
      </w:r>
      <w:r w:rsidR="00921CA3">
        <w:rPr>
          <w:rFonts w:ascii="Times New Roman" w:hAnsi="Times New Roman"/>
          <w:sz w:val="26"/>
          <w:szCs w:val="26"/>
          <w:lang w:eastAsia="en-US"/>
        </w:rPr>
        <w:t>направить з</w:t>
      </w:r>
      <w:r w:rsidR="009F1F13">
        <w:rPr>
          <w:rFonts w:ascii="Times New Roman" w:hAnsi="Times New Roman"/>
          <w:sz w:val="26"/>
          <w:szCs w:val="26"/>
          <w:lang w:eastAsia="en-US"/>
        </w:rPr>
        <w:t>аявку</w:t>
      </w:r>
      <w:r w:rsidR="00317E76">
        <w:rPr>
          <w:rFonts w:ascii="Times New Roman" w:hAnsi="Times New Roman"/>
          <w:sz w:val="26"/>
          <w:szCs w:val="26"/>
          <w:lang w:eastAsia="en-US"/>
        </w:rPr>
        <w:t xml:space="preserve"> </w:t>
      </w:r>
      <w:r w:rsidR="009F1F13">
        <w:rPr>
          <w:rFonts w:ascii="Times New Roman" w:hAnsi="Times New Roman"/>
          <w:sz w:val="26"/>
          <w:szCs w:val="26"/>
          <w:lang w:eastAsia="en-US"/>
        </w:rPr>
        <w:t>на участие в з</w:t>
      </w:r>
      <w:r w:rsidR="009F1F13" w:rsidRPr="00F51E4B">
        <w:rPr>
          <w:rFonts w:ascii="Times New Roman" w:hAnsi="Times New Roman"/>
          <w:sz w:val="26"/>
          <w:szCs w:val="26"/>
          <w:lang w:eastAsia="en-US"/>
        </w:rPr>
        <w:t>аочн</w:t>
      </w:r>
      <w:r w:rsidR="009F1F13">
        <w:rPr>
          <w:rFonts w:ascii="Times New Roman" w:hAnsi="Times New Roman"/>
          <w:sz w:val="26"/>
          <w:szCs w:val="26"/>
          <w:lang w:eastAsia="en-US"/>
        </w:rPr>
        <w:t>ом</w:t>
      </w:r>
      <w:r w:rsidR="009F1F13" w:rsidRPr="00F51E4B">
        <w:rPr>
          <w:rFonts w:ascii="Times New Roman" w:hAnsi="Times New Roman"/>
          <w:sz w:val="26"/>
          <w:szCs w:val="26"/>
          <w:lang w:eastAsia="en-US"/>
        </w:rPr>
        <w:t xml:space="preserve"> отборочн</w:t>
      </w:r>
      <w:r w:rsidR="009F1F13">
        <w:rPr>
          <w:rFonts w:ascii="Times New Roman" w:hAnsi="Times New Roman"/>
          <w:sz w:val="26"/>
          <w:szCs w:val="26"/>
          <w:lang w:eastAsia="en-US"/>
        </w:rPr>
        <w:t>ом</w:t>
      </w:r>
      <w:r w:rsidR="009F1F13" w:rsidRPr="00F51E4B">
        <w:rPr>
          <w:rFonts w:ascii="Times New Roman" w:hAnsi="Times New Roman"/>
          <w:sz w:val="26"/>
          <w:szCs w:val="26"/>
          <w:lang w:eastAsia="en-US"/>
        </w:rPr>
        <w:t xml:space="preserve"> тур</w:t>
      </w:r>
      <w:r w:rsidR="009F1F13">
        <w:rPr>
          <w:rFonts w:ascii="Times New Roman" w:hAnsi="Times New Roman"/>
          <w:sz w:val="26"/>
          <w:szCs w:val="26"/>
          <w:lang w:eastAsia="en-US"/>
        </w:rPr>
        <w:t>е п</w:t>
      </w:r>
      <w:r w:rsidR="00ED6C7F">
        <w:rPr>
          <w:rFonts w:ascii="Times New Roman" w:hAnsi="Times New Roman"/>
          <w:sz w:val="26"/>
          <w:szCs w:val="26"/>
          <w:lang w:eastAsia="en-US"/>
        </w:rPr>
        <w:t xml:space="preserve">о ссылкам, указанным в пункте 3.3.1, </w:t>
      </w:r>
      <w:r w:rsidR="00921CA3">
        <w:rPr>
          <w:rFonts w:ascii="Times New Roman" w:hAnsi="Times New Roman"/>
          <w:sz w:val="26"/>
          <w:szCs w:val="26"/>
          <w:lang w:eastAsia="en-US"/>
        </w:rPr>
        <w:t>и в</w:t>
      </w:r>
      <w:r w:rsidR="008C1DB8" w:rsidRPr="00D24C6B">
        <w:rPr>
          <w:rFonts w:ascii="Times New Roman" w:hAnsi="Times New Roman"/>
          <w:sz w:val="26"/>
          <w:szCs w:val="26"/>
          <w:lang w:eastAsia="en-US"/>
        </w:rPr>
        <w:t xml:space="preserve">идеоматериалы на адрес электронной почты </w:t>
      </w:r>
      <w:hyperlink r:id="rId8" w:history="1">
        <w:r w:rsidR="008C1DB8" w:rsidRPr="00D24C6B">
          <w:rPr>
            <w:rFonts w:ascii="Times New Roman" w:hAnsi="Times New Roman"/>
            <w:color w:val="0563C1"/>
            <w:u w:val="single"/>
            <w:lang w:eastAsia="en-US"/>
          </w:rPr>
          <w:t>kubokgubernatora@bk.ru</w:t>
        </w:r>
      </w:hyperlink>
      <w:r w:rsidR="008C1DB8" w:rsidRPr="00D24C6B">
        <w:rPr>
          <w:rFonts w:ascii="Times New Roman" w:hAnsi="Times New Roman"/>
          <w:color w:val="0563C1"/>
          <w:u w:val="single"/>
          <w:lang w:eastAsia="en-US"/>
        </w:rPr>
        <w:t>.</w:t>
      </w:r>
    </w:p>
    <w:p w:rsidR="009241AA" w:rsidRDefault="008419EA" w:rsidP="00572BD8">
      <w:pPr>
        <w:spacing w:after="0" w:line="240" w:lineRule="auto"/>
        <w:ind w:firstLine="709"/>
        <w:jc w:val="both"/>
        <w:rPr>
          <w:rFonts w:ascii="Times New Roman" w:hAnsi="Times New Roman"/>
          <w:sz w:val="26"/>
          <w:szCs w:val="26"/>
          <w:lang w:eastAsia="en-US"/>
        </w:rPr>
      </w:pPr>
      <w:r w:rsidRPr="00ED001C">
        <w:rPr>
          <w:rFonts w:ascii="Times New Roman" w:hAnsi="Times New Roman"/>
          <w:sz w:val="26"/>
          <w:szCs w:val="26"/>
          <w:lang w:eastAsia="en-US"/>
        </w:rPr>
        <w:t>Профессиональное жюри П</w:t>
      </w:r>
      <w:r w:rsidRPr="00ED001C">
        <w:rPr>
          <w:rFonts w:ascii="Times New Roman" w:hAnsi="Times New Roman" w:cs="Times New Roman"/>
          <w:sz w:val="26"/>
          <w:szCs w:val="26"/>
          <w:lang w:eastAsia="en-US"/>
        </w:rPr>
        <w:t xml:space="preserve">роекта </w:t>
      </w:r>
      <w:r w:rsidRPr="00ED001C">
        <w:rPr>
          <w:rFonts w:ascii="Times New Roman" w:hAnsi="Times New Roman"/>
          <w:sz w:val="26"/>
          <w:szCs w:val="26"/>
          <w:lang w:eastAsia="en-US"/>
        </w:rPr>
        <w:t xml:space="preserve">отбирает исполнителей для участия в зональном </w:t>
      </w:r>
      <w:r w:rsidR="00C4411D" w:rsidRPr="00ED001C">
        <w:rPr>
          <w:rFonts w:ascii="Times New Roman" w:hAnsi="Times New Roman"/>
          <w:sz w:val="26"/>
          <w:szCs w:val="26"/>
          <w:lang w:eastAsia="en-US"/>
        </w:rPr>
        <w:t xml:space="preserve">отборочном </w:t>
      </w:r>
      <w:r w:rsidRPr="00ED001C">
        <w:rPr>
          <w:rFonts w:ascii="Times New Roman" w:hAnsi="Times New Roman"/>
          <w:sz w:val="26"/>
          <w:szCs w:val="26"/>
          <w:lang w:eastAsia="en-US"/>
        </w:rPr>
        <w:t xml:space="preserve">туре. </w:t>
      </w:r>
    </w:p>
    <w:p w:rsidR="0089641C" w:rsidRDefault="00CE60EE" w:rsidP="00572BD8">
      <w:pPr>
        <w:pStyle w:val="aa"/>
        <w:ind w:firstLine="709"/>
        <w:jc w:val="both"/>
        <w:rPr>
          <w:rFonts w:ascii="Times New Roman" w:hAnsi="Times New Roman"/>
          <w:sz w:val="26"/>
          <w:szCs w:val="26"/>
        </w:rPr>
      </w:pPr>
      <w:r>
        <w:rPr>
          <w:rFonts w:ascii="Times New Roman" w:hAnsi="Times New Roman"/>
          <w:sz w:val="26"/>
          <w:szCs w:val="26"/>
        </w:rPr>
        <w:t>3.</w:t>
      </w:r>
      <w:r w:rsidR="008205E8">
        <w:rPr>
          <w:rFonts w:ascii="Times New Roman" w:hAnsi="Times New Roman"/>
          <w:sz w:val="26"/>
          <w:szCs w:val="26"/>
        </w:rPr>
        <w:t>3</w:t>
      </w:r>
      <w:r w:rsidR="0089641C">
        <w:rPr>
          <w:rFonts w:ascii="Times New Roman" w:hAnsi="Times New Roman"/>
          <w:sz w:val="26"/>
          <w:szCs w:val="26"/>
        </w:rPr>
        <w:t>.</w:t>
      </w:r>
      <w:r w:rsidR="00317E76">
        <w:rPr>
          <w:rFonts w:ascii="Times New Roman" w:hAnsi="Times New Roman"/>
          <w:sz w:val="26"/>
          <w:szCs w:val="26"/>
        </w:rPr>
        <w:t> </w:t>
      </w:r>
      <w:r w:rsidR="00F07814" w:rsidRPr="0056044D">
        <w:rPr>
          <w:rFonts w:ascii="Times New Roman" w:hAnsi="Times New Roman"/>
          <w:b/>
          <w:sz w:val="26"/>
          <w:szCs w:val="26"/>
          <w:lang w:eastAsia="en-US"/>
        </w:rPr>
        <w:t>Зональны</w:t>
      </w:r>
      <w:r w:rsidR="00123C12" w:rsidRPr="0056044D">
        <w:rPr>
          <w:rFonts w:ascii="Times New Roman" w:hAnsi="Times New Roman"/>
          <w:b/>
          <w:sz w:val="26"/>
          <w:szCs w:val="26"/>
          <w:lang w:eastAsia="en-US"/>
        </w:rPr>
        <w:t>е</w:t>
      </w:r>
      <w:r w:rsidR="00317E76">
        <w:rPr>
          <w:rFonts w:ascii="Times New Roman" w:hAnsi="Times New Roman"/>
          <w:b/>
          <w:sz w:val="26"/>
          <w:szCs w:val="26"/>
          <w:lang w:eastAsia="en-US"/>
        </w:rPr>
        <w:t xml:space="preserve"> </w:t>
      </w:r>
      <w:r w:rsidRPr="00BD6AAE">
        <w:rPr>
          <w:rFonts w:ascii="Times New Roman" w:hAnsi="Times New Roman"/>
          <w:b/>
          <w:sz w:val="26"/>
          <w:szCs w:val="26"/>
          <w:lang w:eastAsia="en-US"/>
        </w:rPr>
        <w:t xml:space="preserve">отборочные </w:t>
      </w:r>
      <w:r w:rsidR="00F07814" w:rsidRPr="00BD6AAE">
        <w:rPr>
          <w:rFonts w:ascii="Times New Roman" w:hAnsi="Times New Roman"/>
          <w:b/>
          <w:sz w:val="26"/>
          <w:szCs w:val="26"/>
          <w:lang w:eastAsia="en-US"/>
        </w:rPr>
        <w:t>тур</w:t>
      </w:r>
      <w:r w:rsidR="00123C12" w:rsidRPr="00BD6AAE">
        <w:rPr>
          <w:rFonts w:ascii="Times New Roman" w:hAnsi="Times New Roman"/>
          <w:b/>
          <w:sz w:val="26"/>
          <w:szCs w:val="26"/>
          <w:lang w:eastAsia="en-US"/>
        </w:rPr>
        <w:t>ы</w:t>
      </w:r>
      <w:r w:rsidR="00317E76">
        <w:rPr>
          <w:rFonts w:ascii="Times New Roman" w:hAnsi="Times New Roman"/>
          <w:b/>
          <w:sz w:val="26"/>
          <w:szCs w:val="26"/>
          <w:lang w:eastAsia="en-US"/>
        </w:rPr>
        <w:t xml:space="preserve"> </w:t>
      </w:r>
      <w:r w:rsidR="00DE3334" w:rsidRPr="00D01773">
        <w:rPr>
          <w:rFonts w:ascii="Times New Roman" w:hAnsi="Times New Roman"/>
          <w:sz w:val="26"/>
          <w:szCs w:val="26"/>
          <w:lang w:eastAsia="en-US"/>
        </w:rPr>
        <w:t>конкурсного этапа</w:t>
      </w:r>
      <w:r w:rsidR="00317E76">
        <w:rPr>
          <w:rFonts w:ascii="Times New Roman" w:hAnsi="Times New Roman"/>
          <w:sz w:val="26"/>
          <w:szCs w:val="26"/>
          <w:lang w:eastAsia="en-US"/>
        </w:rPr>
        <w:t xml:space="preserve"> </w:t>
      </w:r>
      <w:r w:rsidR="0054161D">
        <w:rPr>
          <w:rFonts w:ascii="Times New Roman" w:hAnsi="Times New Roman"/>
          <w:sz w:val="26"/>
          <w:szCs w:val="26"/>
          <w:lang w:eastAsia="en-US"/>
        </w:rPr>
        <w:t>проводятся</w:t>
      </w:r>
      <w:r w:rsidR="00317E76">
        <w:rPr>
          <w:rFonts w:ascii="Times New Roman" w:hAnsi="Times New Roman"/>
          <w:sz w:val="26"/>
          <w:szCs w:val="26"/>
          <w:lang w:eastAsia="en-US"/>
        </w:rPr>
        <w:t xml:space="preserve"> </w:t>
      </w:r>
      <w:r w:rsidR="0071291F" w:rsidRPr="00D01773">
        <w:rPr>
          <w:rFonts w:ascii="Times New Roman" w:hAnsi="Times New Roman"/>
          <w:sz w:val="26"/>
          <w:szCs w:val="26"/>
          <w:lang w:eastAsia="en-US"/>
        </w:rPr>
        <w:t xml:space="preserve">в </w:t>
      </w:r>
      <w:r w:rsidR="0009757F">
        <w:rPr>
          <w:rFonts w:ascii="Times New Roman" w:hAnsi="Times New Roman"/>
          <w:sz w:val="26"/>
          <w:szCs w:val="26"/>
          <w:lang w:eastAsia="en-US"/>
        </w:rPr>
        <w:t>восьми</w:t>
      </w:r>
      <w:r w:rsidR="00317E76">
        <w:rPr>
          <w:rFonts w:ascii="Times New Roman" w:hAnsi="Times New Roman"/>
          <w:sz w:val="26"/>
          <w:szCs w:val="26"/>
          <w:lang w:eastAsia="en-US"/>
        </w:rPr>
        <w:t xml:space="preserve"> </w:t>
      </w:r>
      <w:r w:rsidR="002863CA" w:rsidRPr="00D01773">
        <w:rPr>
          <w:rFonts w:ascii="Times New Roman" w:hAnsi="Times New Roman"/>
          <w:sz w:val="26"/>
          <w:szCs w:val="26"/>
          <w:lang w:eastAsia="en-US"/>
        </w:rPr>
        <w:t xml:space="preserve">творческих зонах </w:t>
      </w:r>
      <w:r w:rsidR="0071291F" w:rsidRPr="00D01773">
        <w:rPr>
          <w:rFonts w:ascii="Times New Roman" w:hAnsi="Times New Roman"/>
          <w:sz w:val="26"/>
          <w:szCs w:val="26"/>
          <w:lang w:eastAsia="en-US"/>
        </w:rPr>
        <w:t xml:space="preserve">по </w:t>
      </w:r>
      <w:r w:rsidR="00B37D54">
        <w:rPr>
          <w:rFonts w:ascii="Times New Roman" w:hAnsi="Times New Roman"/>
          <w:sz w:val="26"/>
          <w:szCs w:val="26"/>
          <w:lang w:eastAsia="en-US"/>
        </w:rPr>
        <w:t>отдельному графику (Приложение</w:t>
      </w:r>
      <w:r w:rsidR="00C67719">
        <w:rPr>
          <w:rFonts w:ascii="Times New Roman" w:hAnsi="Times New Roman"/>
          <w:sz w:val="26"/>
          <w:szCs w:val="26"/>
          <w:lang w:eastAsia="en-US"/>
        </w:rPr>
        <w:t xml:space="preserve"> №</w:t>
      </w:r>
      <w:r w:rsidR="00C67719" w:rsidRPr="00C67719">
        <w:rPr>
          <w:rFonts w:ascii="Times New Roman" w:hAnsi="Times New Roman"/>
          <w:sz w:val="26"/>
          <w:szCs w:val="26"/>
          <w:lang w:eastAsia="en-US"/>
        </w:rPr>
        <w:t> </w:t>
      </w:r>
      <w:r w:rsidR="0054161D">
        <w:rPr>
          <w:rFonts w:ascii="Times New Roman" w:hAnsi="Times New Roman"/>
          <w:sz w:val="26"/>
          <w:szCs w:val="26"/>
          <w:lang w:eastAsia="en-US"/>
        </w:rPr>
        <w:t>2</w:t>
      </w:r>
      <w:r w:rsidR="001A7205" w:rsidRPr="00D01773">
        <w:rPr>
          <w:rFonts w:ascii="Times New Roman" w:hAnsi="Times New Roman"/>
          <w:sz w:val="26"/>
          <w:szCs w:val="26"/>
          <w:lang w:eastAsia="en-US"/>
        </w:rPr>
        <w:t>)</w:t>
      </w:r>
      <w:r w:rsidR="00123C12" w:rsidRPr="00D01773">
        <w:rPr>
          <w:rFonts w:ascii="Times New Roman" w:hAnsi="Times New Roman"/>
          <w:sz w:val="26"/>
          <w:szCs w:val="26"/>
          <w:lang w:eastAsia="en-US"/>
        </w:rPr>
        <w:t>.</w:t>
      </w:r>
      <w:r w:rsidR="00317E76">
        <w:rPr>
          <w:rFonts w:ascii="Times New Roman" w:hAnsi="Times New Roman"/>
          <w:sz w:val="26"/>
          <w:szCs w:val="26"/>
          <w:lang w:eastAsia="en-US"/>
        </w:rPr>
        <w:t xml:space="preserve"> </w:t>
      </w:r>
      <w:r w:rsidR="00374B61" w:rsidRPr="00D01773">
        <w:rPr>
          <w:rFonts w:ascii="Times New Roman" w:hAnsi="Times New Roman"/>
          <w:sz w:val="26"/>
          <w:szCs w:val="26"/>
          <w:lang w:eastAsia="en-US"/>
        </w:rPr>
        <w:t>Зональные туры конкурсного этапа проводя</w:t>
      </w:r>
      <w:r w:rsidR="00250F92">
        <w:rPr>
          <w:rFonts w:ascii="Times New Roman" w:hAnsi="Times New Roman"/>
          <w:sz w:val="26"/>
          <w:szCs w:val="26"/>
          <w:lang w:eastAsia="en-US"/>
        </w:rPr>
        <w:t xml:space="preserve">тся в </w:t>
      </w:r>
      <w:r w:rsidR="00F07814" w:rsidRPr="00282E4D">
        <w:rPr>
          <w:rFonts w:ascii="Times New Roman" w:hAnsi="Times New Roman"/>
          <w:sz w:val="26"/>
          <w:szCs w:val="26"/>
        </w:rPr>
        <w:t xml:space="preserve">соответствии </w:t>
      </w:r>
      <w:r w:rsidR="00AC2E73">
        <w:rPr>
          <w:rFonts w:ascii="Times New Roman" w:hAnsi="Times New Roman"/>
          <w:sz w:val="26"/>
          <w:szCs w:val="26"/>
        </w:rPr>
        <w:t xml:space="preserve">с </w:t>
      </w:r>
      <w:r w:rsidR="00F07814" w:rsidRPr="00282E4D">
        <w:rPr>
          <w:rFonts w:ascii="Times New Roman" w:hAnsi="Times New Roman"/>
          <w:sz w:val="26"/>
          <w:szCs w:val="26"/>
        </w:rPr>
        <w:t>Программным</w:t>
      </w:r>
      <w:r w:rsidR="00AC2E73">
        <w:rPr>
          <w:rFonts w:ascii="Times New Roman" w:hAnsi="Times New Roman"/>
          <w:sz w:val="26"/>
          <w:szCs w:val="26"/>
        </w:rPr>
        <w:t>и</w:t>
      </w:r>
      <w:r w:rsidR="003D540A" w:rsidRPr="00282E4D">
        <w:rPr>
          <w:rFonts w:ascii="Times New Roman" w:hAnsi="Times New Roman"/>
          <w:sz w:val="26"/>
          <w:szCs w:val="26"/>
        </w:rPr>
        <w:t xml:space="preserve"> требованиям</w:t>
      </w:r>
      <w:r w:rsidR="00AC2E73">
        <w:rPr>
          <w:rFonts w:ascii="Times New Roman" w:hAnsi="Times New Roman"/>
          <w:sz w:val="26"/>
          <w:szCs w:val="26"/>
        </w:rPr>
        <w:t>и</w:t>
      </w:r>
      <w:r w:rsidR="00250F92" w:rsidRPr="00282E4D">
        <w:rPr>
          <w:rFonts w:ascii="Times New Roman" w:hAnsi="Times New Roman"/>
          <w:sz w:val="26"/>
          <w:szCs w:val="26"/>
        </w:rPr>
        <w:t xml:space="preserve">к </w:t>
      </w:r>
      <w:r w:rsidR="00AC2E73">
        <w:rPr>
          <w:rFonts w:ascii="Times New Roman" w:hAnsi="Times New Roman"/>
          <w:sz w:val="26"/>
          <w:szCs w:val="26"/>
        </w:rPr>
        <w:t xml:space="preserve">участникам Проекта </w:t>
      </w:r>
      <w:r w:rsidR="00AC2E73" w:rsidRPr="00A00FAB">
        <w:rPr>
          <w:rFonts w:ascii="Times New Roman" w:hAnsi="Times New Roman"/>
          <w:sz w:val="26"/>
          <w:szCs w:val="26"/>
        </w:rPr>
        <w:t>(</w:t>
      </w:r>
      <w:r w:rsidR="00F07814" w:rsidRPr="00A00FAB">
        <w:rPr>
          <w:rFonts w:ascii="Times New Roman" w:hAnsi="Times New Roman"/>
          <w:sz w:val="26"/>
          <w:szCs w:val="26"/>
        </w:rPr>
        <w:t>Приложени</w:t>
      </w:r>
      <w:r w:rsidR="007C3B2B">
        <w:rPr>
          <w:rFonts w:ascii="Times New Roman" w:hAnsi="Times New Roman"/>
          <w:sz w:val="26"/>
          <w:szCs w:val="26"/>
        </w:rPr>
        <w:t>е</w:t>
      </w:r>
      <w:r w:rsidR="00A00FAB" w:rsidRPr="00A00FAB">
        <w:rPr>
          <w:rFonts w:ascii="Times New Roman" w:hAnsi="Times New Roman"/>
          <w:sz w:val="26"/>
          <w:szCs w:val="26"/>
        </w:rPr>
        <w:t xml:space="preserve"> № </w:t>
      </w:r>
      <w:r w:rsidR="00572BD8">
        <w:rPr>
          <w:rFonts w:ascii="Times New Roman" w:hAnsi="Times New Roman"/>
          <w:sz w:val="26"/>
          <w:szCs w:val="26"/>
        </w:rPr>
        <w:t>4</w:t>
      </w:r>
      <w:r w:rsidR="00250F92" w:rsidRPr="00A00FAB">
        <w:rPr>
          <w:rFonts w:ascii="Times New Roman" w:hAnsi="Times New Roman"/>
          <w:sz w:val="26"/>
          <w:szCs w:val="26"/>
        </w:rPr>
        <w:t>)</w:t>
      </w:r>
      <w:r w:rsidR="00282E4D" w:rsidRPr="00A00FAB">
        <w:rPr>
          <w:rFonts w:ascii="Times New Roman" w:hAnsi="Times New Roman"/>
          <w:sz w:val="26"/>
          <w:szCs w:val="26"/>
        </w:rPr>
        <w:t>.</w:t>
      </w:r>
    </w:p>
    <w:p w:rsidR="00F12DC0" w:rsidRDefault="00572BD8" w:rsidP="00851F33">
      <w:pPr>
        <w:spacing w:after="0" w:line="240" w:lineRule="auto"/>
        <w:ind w:firstLine="709"/>
        <w:jc w:val="both"/>
        <w:rPr>
          <w:rFonts w:ascii="Times New Roman" w:eastAsia="Times New Roman" w:hAnsi="Times New Roman" w:cs="Times New Roman"/>
          <w:sz w:val="26"/>
          <w:szCs w:val="26"/>
          <w:lang w:eastAsia="en-US"/>
        </w:rPr>
      </w:pPr>
      <w:r>
        <w:rPr>
          <w:rFonts w:ascii="Times New Roman" w:hAnsi="Times New Roman"/>
          <w:sz w:val="26"/>
          <w:szCs w:val="26"/>
        </w:rPr>
        <w:t>3.3.1.</w:t>
      </w:r>
      <w:r w:rsidR="009D524B" w:rsidRPr="009D524B">
        <w:rPr>
          <w:rFonts w:ascii="Times New Roman" w:eastAsia="Times New Roman" w:hAnsi="Times New Roman" w:cs="Times New Roman"/>
          <w:sz w:val="26"/>
          <w:szCs w:val="26"/>
          <w:lang w:eastAsia="en-US"/>
        </w:rPr>
        <w:t xml:space="preserve">Для участия в зональном туре конкурсного этапа необходимо </w:t>
      </w:r>
      <w:r w:rsidR="001B6E1E">
        <w:rPr>
          <w:rFonts w:ascii="Times New Roman" w:eastAsia="Times New Roman" w:hAnsi="Times New Roman" w:cs="Times New Roman"/>
          <w:sz w:val="26"/>
          <w:szCs w:val="26"/>
          <w:lang w:eastAsia="en-US"/>
        </w:rPr>
        <w:t xml:space="preserve">до </w:t>
      </w:r>
      <w:r w:rsidR="00317E76">
        <w:rPr>
          <w:rFonts w:ascii="Times New Roman" w:eastAsia="Times New Roman" w:hAnsi="Times New Roman" w:cs="Times New Roman"/>
          <w:sz w:val="26"/>
          <w:szCs w:val="26"/>
          <w:lang w:eastAsia="en-US"/>
        </w:rPr>
        <w:t xml:space="preserve">                      </w:t>
      </w:r>
      <w:r w:rsidR="007D1E0D">
        <w:rPr>
          <w:rFonts w:ascii="Times New Roman" w:eastAsia="Times New Roman" w:hAnsi="Times New Roman" w:cs="Times New Roman"/>
          <w:sz w:val="26"/>
          <w:szCs w:val="26"/>
          <w:lang w:eastAsia="en-US"/>
        </w:rPr>
        <w:t>20 декабря 2022</w:t>
      </w:r>
      <w:r w:rsidR="0065191F">
        <w:rPr>
          <w:rFonts w:ascii="Times New Roman" w:eastAsia="Times New Roman" w:hAnsi="Times New Roman" w:cs="Times New Roman"/>
          <w:sz w:val="26"/>
          <w:szCs w:val="26"/>
          <w:lang w:eastAsia="en-US"/>
        </w:rPr>
        <w:t xml:space="preserve"> года </w:t>
      </w:r>
      <w:r w:rsidR="009D524B" w:rsidRPr="009D524B">
        <w:rPr>
          <w:rFonts w:ascii="Times New Roman" w:eastAsia="Times New Roman" w:hAnsi="Times New Roman" w:cs="Times New Roman"/>
          <w:sz w:val="26"/>
          <w:szCs w:val="26"/>
          <w:lang w:eastAsia="en-US"/>
        </w:rPr>
        <w:t>заполнить</w:t>
      </w:r>
      <w:r w:rsidR="00317E76">
        <w:rPr>
          <w:rFonts w:ascii="Times New Roman" w:eastAsia="Times New Roman" w:hAnsi="Times New Roman" w:cs="Times New Roman"/>
          <w:sz w:val="26"/>
          <w:szCs w:val="26"/>
          <w:lang w:eastAsia="en-US"/>
        </w:rPr>
        <w:t xml:space="preserve"> </w:t>
      </w:r>
      <w:r w:rsidR="009D524B" w:rsidRPr="009D524B">
        <w:rPr>
          <w:rFonts w:ascii="Times New Roman" w:eastAsia="Times New Roman" w:hAnsi="Times New Roman" w:cs="Times New Roman"/>
          <w:sz w:val="26"/>
          <w:szCs w:val="26"/>
          <w:lang w:eastAsia="en-US"/>
        </w:rPr>
        <w:t>заявку по ссылке:</w:t>
      </w:r>
    </w:p>
    <w:p w:rsidR="008B6EC8" w:rsidRPr="00030AF7" w:rsidRDefault="00030AF7" w:rsidP="00030AF7">
      <w:pPr>
        <w:autoSpaceDE w:val="0"/>
        <w:autoSpaceDN w:val="0"/>
        <w:adjustRightInd w:val="0"/>
        <w:spacing w:before="60" w:after="0" w:line="240" w:lineRule="auto"/>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Номинация «</w:t>
      </w:r>
      <w:r w:rsidR="00661BB6" w:rsidRPr="00030AF7">
        <w:rPr>
          <w:rFonts w:ascii="Times New Roman" w:eastAsia="Times New Roman" w:hAnsi="Times New Roman" w:cs="Times New Roman"/>
          <w:b/>
          <w:sz w:val="26"/>
          <w:szCs w:val="26"/>
          <w:lang w:eastAsia="en-US"/>
        </w:rPr>
        <w:t>Вокальное искусство</w:t>
      </w:r>
      <w:r>
        <w:rPr>
          <w:rFonts w:ascii="Times New Roman" w:eastAsia="Times New Roman" w:hAnsi="Times New Roman" w:cs="Times New Roman"/>
          <w:b/>
          <w:sz w:val="26"/>
          <w:szCs w:val="26"/>
          <w:lang w:eastAsia="en-US"/>
        </w:rPr>
        <w:t>»</w:t>
      </w:r>
    </w:p>
    <w:p w:rsidR="00661BB6" w:rsidRPr="00B9382D" w:rsidRDefault="00030AF7" w:rsidP="00030AF7">
      <w:pPr>
        <w:autoSpaceDE w:val="0"/>
        <w:autoSpaceDN w:val="0"/>
        <w:adjustRightInd w:val="0"/>
        <w:spacing w:before="60" w:after="0" w:line="240" w:lineRule="auto"/>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r w:rsidR="00661BB6">
        <w:rPr>
          <w:rFonts w:ascii="Times New Roman" w:eastAsia="Times New Roman" w:hAnsi="Times New Roman" w:cs="Times New Roman"/>
          <w:sz w:val="26"/>
          <w:szCs w:val="26"/>
          <w:lang w:eastAsia="en-US"/>
        </w:rPr>
        <w:t xml:space="preserve">народное пение </w:t>
      </w:r>
      <w:hyperlink r:id="rId9" w:history="1">
        <w:r w:rsidR="00661BB6" w:rsidRPr="00030AF7">
          <w:rPr>
            <w:rStyle w:val="a5"/>
            <w:rFonts w:ascii="Times New Roman" w:eastAsia="Times New Roman" w:hAnsi="Times New Roman"/>
            <w:sz w:val="26"/>
            <w:szCs w:val="26"/>
            <w:lang w:eastAsia="en-US"/>
          </w:rPr>
          <w:t>https://forms.gle/amqGdjjumwf4mnLY6</w:t>
        </w:r>
      </w:hyperlink>
    </w:p>
    <w:p w:rsidR="00661BB6" w:rsidRDefault="00030AF7" w:rsidP="00030AF7">
      <w:pPr>
        <w:autoSpaceDE w:val="0"/>
        <w:autoSpaceDN w:val="0"/>
        <w:adjustRightInd w:val="0"/>
        <w:spacing w:before="60" w:after="0" w:line="240" w:lineRule="auto"/>
        <w:rPr>
          <w:rFonts w:ascii="Times New Roman" w:eastAsia="Times New Roman" w:hAnsi="Times New Roman" w:cs="Times New Roman"/>
          <w:sz w:val="18"/>
          <w:szCs w:val="26"/>
          <w:lang w:eastAsia="en-US"/>
        </w:rPr>
      </w:pPr>
      <w:r>
        <w:rPr>
          <w:rFonts w:ascii="Times New Roman" w:eastAsia="Times New Roman" w:hAnsi="Times New Roman" w:cs="Times New Roman"/>
          <w:sz w:val="26"/>
          <w:szCs w:val="26"/>
          <w:lang w:eastAsia="en-US"/>
        </w:rPr>
        <w:t xml:space="preserve">- </w:t>
      </w:r>
      <w:r w:rsidR="00661BB6" w:rsidRPr="00DF6CA4">
        <w:rPr>
          <w:rFonts w:ascii="Times New Roman" w:eastAsia="Times New Roman" w:hAnsi="Times New Roman" w:cs="Times New Roman"/>
          <w:sz w:val="26"/>
          <w:szCs w:val="26"/>
          <w:lang w:eastAsia="en-US"/>
        </w:rPr>
        <w:t>фольклорное пе</w:t>
      </w:r>
      <w:r w:rsidR="00661BB6">
        <w:rPr>
          <w:rFonts w:ascii="Times New Roman" w:eastAsia="Times New Roman" w:hAnsi="Times New Roman" w:cs="Times New Roman"/>
          <w:sz w:val="26"/>
          <w:szCs w:val="26"/>
          <w:lang w:eastAsia="en-US"/>
        </w:rPr>
        <w:t xml:space="preserve">ние </w:t>
      </w:r>
      <w:hyperlink r:id="rId10" w:history="1">
        <w:r w:rsidR="00661BB6" w:rsidRPr="00030AF7">
          <w:rPr>
            <w:rStyle w:val="a5"/>
            <w:rFonts w:ascii="Times New Roman" w:eastAsia="Times New Roman" w:hAnsi="Times New Roman"/>
            <w:sz w:val="26"/>
            <w:szCs w:val="26"/>
            <w:lang w:eastAsia="en-US"/>
          </w:rPr>
          <w:t>https://forms.gle/2VuNVk5Pukvh1Wng6</w:t>
        </w:r>
      </w:hyperlink>
    </w:p>
    <w:p w:rsidR="00150406" w:rsidRPr="00B9382D" w:rsidRDefault="00030AF7" w:rsidP="00030AF7">
      <w:pPr>
        <w:autoSpaceDE w:val="0"/>
        <w:autoSpaceDN w:val="0"/>
        <w:adjustRightInd w:val="0"/>
        <w:spacing w:before="60" w:after="0" w:line="240" w:lineRule="auto"/>
        <w:rPr>
          <w:rFonts w:ascii="Times New Roman" w:eastAsia="Times New Roman" w:hAnsi="Times New Roman" w:cs="Times New Roman"/>
          <w:sz w:val="20"/>
          <w:szCs w:val="26"/>
          <w:lang w:eastAsia="en-US"/>
        </w:rPr>
      </w:pPr>
      <w:r>
        <w:rPr>
          <w:rFonts w:ascii="Times New Roman" w:eastAsia="Times New Roman" w:hAnsi="Times New Roman" w:cs="Times New Roman"/>
          <w:sz w:val="26"/>
          <w:szCs w:val="26"/>
          <w:lang w:eastAsia="en-US"/>
        </w:rPr>
        <w:t xml:space="preserve">- </w:t>
      </w:r>
      <w:r w:rsidR="00150406" w:rsidRPr="00DF6CA4">
        <w:rPr>
          <w:rFonts w:ascii="Times New Roman" w:eastAsia="Times New Roman" w:hAnsi="Times New Roman" w:cs="Times New Roman"/>
          <w:sz w:val="26"/>
          <w:szCs w:val="26"/>
          <w:lang w:eastAsia="en-US"/>
        </w:rPr>
        <w:t>эстрадное пение</w:t>
      </w:r>
      <w:hyperlink r:id="rId11" w:history="1">
        <w:r w:rsidR="00150406" w:rsidRPr="00030AF7">
          <w:rPr>
            <w:rStyle w:val="a5"/>
            <w:rFonts w:ascii="Times New Roman" w:eastAsia="Times New Roman" w:hAnsi="Times New Roman"/>
            <w:sz w:val="26"/>
            <w:szCs w:val="26"/>
            <w:lang w:eastAsia="en-US"/>
          </w:rPr>
          <w:t>https://forms.gle/fdaQZmJ8QaQ5cLT37</w:t>
        </w:r>
      </w:hyperlink>
    </w:p>
    <w:p w:rsidR="008B6EC8" w:rsidRPr="00030AF7" w:rsidRDefault="00030AF7" w:rsidP="00030AF7">
      <w:pPr>
        <w:autoSpaceDE w:val="0"/>
        <w:autoSpaceDN w:val="0"/>
        <w:adjustRightInd w:val="0"/>
        <w:spacing w:before="60" w:after="0" w:line="240" w:lineRule="auto"/>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Номинация «</w:t>
      </w:r>
      <w:r w:rsidR="00661BB6" w:rsidRPr="00030AF7">
        <w:rPr>
          <w:rFonts w:ascii="Times New Roman" w:eastAsia="Times New Roman" w:hAnsi="Times New Roman" w:cs="Times New Roman"/>
          <w:b/>
          <w:sz w:val="26"/>
          <w:szCs w:val="26"/>
          <w:lang w:eastAsia="en-US"/>
        </w:rPr>
        <w:t>Хореографическое искусство</w:t>
      </w:r>
      <w:r>
        <w:rPr>
          <w:rFonts w:ascii="Times New Roman" w:eastAsia="Times New Roman" w:hAnsi="Times New Roman" w:cs="Times New Roman"/>
          <w:b/>
          <w:sz w:val="26"/>
          <w:szCs w:val="26"/>
          <w:lang w:eastAsia="en-US"/>
        </w:rPr>
        <w:t>»</w:t>
      </w:r>
    </w:p>
    <w:p w:rsidR="00661BB6" w:rsidRPr="00DF6CA4" w:rsidRDefault="00030AF7" w:rsidP="00030AF7">
      <w:pPr>
        <w:autoSpaceDE w:val="0"/>
        <w:autoSpaceDN w:val="0"/>
        <w:adjustRightInd w:val="0"/>
        <w:spacing w:before="60" w:after="0" w:line="240" w:lineRule="auto"/>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н</w:t>
      </w:r>
      <w:r w:rsidR="00661BB6">
        <w:rPr>
          <w:rFonts w:ascii="Times New Roman" w:eastAsia="Times New Roman" w:hAnsi="Times New Roman" w:cs="Times New Roman"/>
          <w:sz w:val="26"/>
          <w:szCs w:val="26"/>
          <w:lang w:eastAsia="en-US"/>
        </w:rPr>
        <w:t>ародный танец</w:t>
      </w:r>
      <w:hyperlink r:id="rId12" w:history="1">
        <w:r w:rsidR="00661BB6" w:rsidRPr="00030AF7">
          <w:rPr>
            <w:rStyle w:val="a5"/>
            <w:rFonts w:ascii="Times New Roman" w:eastAsia="Times New Roman" w:hAnsi="Times New Roman"/>
            <w:sz w:val="26"/>
            <w:szCs w:val="26"/>
            <w:lang w:eastAsia="en-US"/>
          </w:rPr>
          <w:t>https://forms.gle/PNMXCCLK16UXFW6n6</w:t>
        </w:r>
      </w:hyperlink>
    </w:p>
    <w:p w:rsidR="00C76EFF" w:rsidRPr="00DF6CA4" w:rsidRDefault="00030AF7" w:rsidP="00030AF7">
      <w:pPr>
        <w:autoSpaceDE w:val="0"/>
        <w:autoSpaceDN w:val="0"/>
        <w:adjustRightInd w:val="0"/>
        <w:spacing w:before="60" w:after="0" w:line="240" w:lineRule="auto"/>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э</w:t>
      </w:r>
      <w:r w:rsidR="009A60D4" w:rsidRPr="00DF6CA4">
        <w:rPr>
          <w:rFonts w:ascii="Times New Roman" w:eastAsia="Times New Roman" w:hAnsi="Times New Roman" w:cs="Times New Roman"/>
          <w:sz w:val="26"/>
          <w:szCs w:val="26"/>
          <w:lang w:eastAsia="en-US"/>
        </w:rPr>
        <w:t>страдный танец</w:t>
      </w:r>
      <w:hyperlink r:id="rId13" w:history="1">
        <w:r w:rsidR="00C76EFF" w:rsidRPr="00030AF7">
          <w:rPr>
            <w:rStyle w:val="a5"/>
            <w:rFonts w:ascii="Times New Roman" w:eastAsia="Times New Roman" w:hAnsi="Times New Roman"/>
            <w:sz w:val="26"/>
            <w:szCs w:val="26"/>
            <w:lang w:eastAsia="en-US"/>
          </w:rPr>
          <w:t>https://forms.gle/dBkzzqN9QhmSdsV66</w:t>
        </w:r>
      </w:hyperlink>
    </w:p>
    <w:p w:rsidR="00EF266A" w:rsidRDefault="00030AF7" w:rsidP="00030AF7">
      <w:pPr>
        <w:autoSpaceDE w:val="0"/>
        <w:autoSpaceDN w:val="0"/>
        <w:adjustRightInd w:val="0"/>
        <w:spacing w:before="60" w:after="0" w:line="240" w:lineRule="auto"/>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с</w:t>
      </w:r>
      <w:r w:rsidR="009A60D4" w:rsidRPr="00DF6CA4">
        <w:rPr>
          <w:rFonts w:ascii="Times New Roman" w:eastAsia="Times New Roman" w:hAnsi="Times New Roman" w:cs="Times New Roman"/>
          <w:sz w:val="26"/>
          <w:szCs w:val="26"/>
          <w:lang w:eastAsia="en-US"/>
        </w:rPr>
        <w:t xml:space="preserve">овременный танец </w:t>
      </w:r>
      <w:hyperlink r:id="rId14" w:history="1">
        <w:r w:rsidR="009A60D4" w:rsidRPr="00030AF7">
          <w:rPr>
            <w:rStyle w:val="a5"/>
            <w:rFonts w:ascii="Times New Roman" w:eastAsia="Times New Roman" w:hAnsi="Times New Roman"/>
            <w:sz w:val="26"/>
            <w:szCs w:val="26"/>
            <w:lang w:eastAsia="en-US"/>
          </w:rPr>
          <w:t>https://forms.gle/a6yxa86JojCUXKn79</w:t>
        </w:r>
      </w:hyperlink>
    </w:p>
    <w:p w:rsidR="008B6EC8" w:rsidRPr="00030AF7" w:rsidRDefault="00030AF7" w:rsidP="00030AF7">
      <w:pPr>
        <w:autoSpaceDE w:val="0"/>
        <w:autoSpaceDN w:val="0"/>
        <w:adjustRightInd w:val="0"/>
        <w:spacing w:before="60" w:after="0" w:line="240" w:lineRule="auto"/>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Номинация «</w:t>
      </w:r>
      <w:r w:rsidR="00F12DC0" w:rsidRPr="00030AF7">
        <w:rPr>
          <w:rFonts w:ascii="Times New Roman" w:eastAsia="Times New Roman" w:hAnsi="Times New Roman" w:cs="Times New Roman"/>
          <w:b/>
          <w:sz w:val="26"/>
          <w:szCs w:val="26"/>
          <w:lang w:eastAsia="en-US"/>
        </w:rPr>
        <w:t xml:space="preserve">Театральное </w:t>
      </w:r>
      <w:r w:rsidR="00B9382D" w:rsidRPr="00030AF7">
        <w:rPr>
          <w:rFonts w:ascii="Times New Roman" w:eastAsia="Times New Roman" w:hAnsi="Times New Roman" w:cs="Times New Roman"/>
          <w:b/>
          <w:sz w:val="26"/>
          <w:szCs w:val="26"/>
          <w:lang w:eastAsia="en-US"/>
        </w:rPr>
        <w:t>искусство</w:t>
      </w:r>
      <w:r>
        <w:rPr>
          <w:rFonts w:ascii="Times New Roman" w:eastAsia="Times New Roman" w:hAnsi="Times New Roman" w:cs="Times New Roman"/>
          <w:b/>
          <w:sz w:val="26"/>
          <w:szCs w:val="26"/>
          <w:lang w:eastAsia="en-US"/>
        </w:rPr>
        <w:t>»</w:t>
      </w:r>
    </w:p>
    <w:p w:rsidR="008B6EC8" w:rsidRDefault="00030AF7" w:rsidP="00030AF7">
      <w:pPr>
        <w:autoSpaceDE w:val="0"/>
        <w:autoSpaceDN w:val="0"/>
        <w:adjustRightInd w:val="0"/>
        <w:spacing w:before="60" w:after="0" w:line="240" w:lineRule="auto"/>
        <w:rPr>
          <w:rFonts w:ascii="Times New Roman" w:eastAsia="Times New Roman" w:hAnsi="Times New Roman" w:cs="Times New Roman"/>
          <w:sz w:val="18"/>
          <w:szCs w:val="26"/>
          <w:lang w:eastAsia="en-US"/>
        </w:rPr>
      </w:pPr>
      <w:r>
        <w:rPr>
          <w:rFonts w:ascii="Times New Roman" w:eastAsia="Times New Roman" w:hAnsi="Times New Roman" w:cs="Times New Roman"/>
          <w:sz w:val="26"/>
          <w:szCs w:val="26"/>
          <w:lang w:eastAsia="en-US"/>
        </w:rPr>
        <w:t>- д</w:t>
      </w:r>
      <w:r w:rsidR="00B9382D">
        <w:rPr>
          <w:rFonts w:ascii="Times New Roman" w:eastAsia="Times New Roman" w:hAnsi="Times New Roman" w:cs="Times New Roman"/>
          <w:sz w:val="26"/>
          <w:szCs w:val="26"/>
          <w:lang w:eastAsia="en-US"/>
        </w:rPr>
        <w:t>раматический театр</w:t>
      </w:r>
      <w:hyperlink r:id="rId15" w:history="1">
        <w:r w:rsidR="00B44A74" w:rsidRPr="00030AF7">
          <w:rPr>
            <w:rStyle w:val="a5"/>
            <w:rFonts w:ascii="Times New Roman" w:eastAsia="Times New Roman" w:hAnsi="Times New Roman"/>
            <w:sz w:val="26"/>
            <w:szCs w:val="26"/>
            <w:lang w:eastAsia="en-US"/>
          </w:rPr>
          <w:t>https://forms.gle/WTaiKHTKcCty1uKt7</w:t>
        </w:r>
      </w:hyperlink>
    </w:p>
    <w:p w:rsidR="00C67E29" w:rsidRDefault="00030AF7" w:rsidP="00030AF7">
      <w:pPr>
        <w:autoSpaceDE w:val="0"/>
        <w:autoSpaceDN w:val="0"/>
        <w:adjustRightInd w:val="0"/>
        <w:spacing w:before="60" w:after="0" w:line="240" w:lineRule="auto"/>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кукольный театр</w:t>
      </w:r>
      <w:hyperlink r:id="rId16" w:history="1">
        <w:r w:rsidR="00F12DC0" w:rsidRPr="00030AF7">
          <w:rPr>
            <w:rStyle w:val="a5"/>
            <w:rFonts w:ascii="Times New Roman" w:eastAsia="Times New Roman" w:hAnsi="Times New Roman"/>
            <w:sz w:val="26"/>
            <w:szCs w:val="26"/>
            <w:lang w:eastAsia="en-US"/>
          </w:rPr>
          <w:t>https://forms.gle/nUyMTag7ifFn5HaX9</w:t>
        </w:r>
      </w:hyperlink>
    </w:p>
    <w:p w:rsidR="00F12DC0" w:rsidRPr="00EF266A" w:rsidRDefault="00030AF7" w:rsidP="00030AF7">
      <w:pPr>
        <w:autoSpaceDE w:val="0"/>
        <w:autoSpaceDN w:val="0"/>
        <w:adjustRightInd w:val="0"/>
        <w:spacing w:before="60" w:after="0" w:line="240" w:lineRule="auto"/>
        <w:rPr>
          <w:rStyle w:val="a5"/>
          <w:rFonts w:ascii="Times New Roman" w:eastAsia="Times New Roman" w:hAnsi="Times New Roman"/>
          <w:color w:val="auto"/>
          <w:sz w:val="26"/>
          <w:szCs w:val="26"/>
          <w:u w:val="none"/>
          <w:lang w:eastAsia="en-US"/>
        </w:rPr>
      </w:pPr>
      <w:r>
        <w:rPr>
          <w:rFonts w:ascii="Times New Roman" w:eastAsia="Times New Roman" w:hAnsi="Times New Roman" w:cs="Times New Roman"/>
          <w:sz w:val="26"/>
          <w:szCs w:val="26"/>
          <w:lang w:eastAsia="en-US"/>
        </w:rPr>
        <w:t xml:space="preserve">- </w:t>
      </w:r>
      <w:r w:rsidR="00EF266A">
        <w:rPr>
          <w:rFonts w:ascii="Times New Roman" w:eastAsia="Times New Roman" w:hAnsi="Times New Roman" w:cs="Times New Roman"/>
          <w:sz w:val="26"/>
          <w:szCs w:val="26"/>
          <w:lang w:eastAsia="en-US"/>
        </w:rPr>
        <w:t xml:space="preserve">художественное слово </w:t>
      </w:r>
      <w:hyperlink r:id="rId17" w:history="1">
        <w:r w:rsidR="00DF6CA4" w:rsidRPr="00030AF7">
          <w:rPr>
            <w:rStyle w:val="a5"/>
            <w:rFonts w:ascii="Times New Roman" w:eastAsia="Times New Roman" w:hAnsi="Times New Roman"/>
            <w:sz w:val="26"/>
            <w:szCs w:val="26"/>
            <w:lang w:eastAsia="en-US"/>
          </w:rPr>
          <w:t>https://forms.gle/i8vdkHDGnKydrSLB6</w:t>
        </w:r>
      </w:hyperlink>
    </w:p>
    <w:p w:rsidR="00A038C3" w:rsidRPr="00A038C3" w:rsidRDefault="001128DE" w:rsidP="00851F33">
      <w:pPr>
        <w:spacing w:after="0" w:line="240" w:lineRule="auto"/>
        <w:ind w:firstLine="709"/>
        <w:jc w:val="both"/>
        <w:rPr>
          <w:rFonts w:ascii="Calibri" w:eastAsia="Calibri" w:hAnsi="Calibri" w:cs="Times New Roman"/>
          <w:color w:val="0563C1"/>
          <w:sz w:val="26"/>
          <w:szCs w:val="26"/>
          <w:u w:val="single"/>
          <w:lang w:eastAsia="en-US"/>
        </w:rPr>
      </w:pPr>
      <w:r w:rsidRPr="00F13302">
        <w:rPr>
          <w:rFonts w:ascii="Times New Roman" w:eastAsia="Times New Roman" w:hAnsi="Times New Roman" w:cs="Times New Roman"/>
          <w:sz w:val="26"/>
          <w:szCs w:val="26"/>
        </w:rPr>
        <w:t>2)</w:t>
      </w:r>
      <w:r w:rsidR="002C5907">
        <w:rPr>
          <w:rFonts w:ascii="Times New Roman" w:eastAsia="Times New Roman" w:hAnsi="Times New Roman" w:cs="Times New Roman"/>
          <w:sz w:val="26"/>
          <w:szCs w:val="26"/>
        </w:rPr>
        <w:t xml:space="preserve"> </w:t>
      </w:r>
      <w:r w:rsidR="00A038C3" w:rsidRPr="00A038C3">
        <w:rPr>
          <w:rFonts w:ascii="Times New Roman" w:eastAsia="Times New Roman" w:hAnsi="Times New Roman" w:cs="Times New Roman"/>
          <w:bCs/>
          <w:color w:val="000000"/>
          <w:sz w:val="26"/>
          <w:szCs w:val="26"/>
        </w:rPr>
        <w:t xml:space="preserve">Согласие на обработку персональных данных каждого участника, </w:t>
      </w:r>
      <w:r w:rsidR="00316AFA">
        <w:rPr>
          <w:rFonts w:ascii="Times New Roman" w:eastAsia="Times New Roman" w:hAnsi="Times New Roman" w:cs="Times New Roman"/>
          <w:bCs/>
          <w:color w:val="000000"/>
          <w:sz w:val="26"/>
          <w:szCs w:val="26"/>
        </w:rPr>
        <w:t xml:space="preserve">руководителя </w:t>
      </w:r>
      <w:r w:rsidR="00A038C3" w:rsidRPr="00A038C3">
        <w:rPr>
          <w:rFonts w:ascii="Times New Roman" w:eastAsia="Times New Roman" w:hAnsi="Times New Roman" w:cs="Times New Roman"/>
          <w:sz w:val="26"/>
          <w:szCs w:val="26"/>
          <w:lang w:eastAsia="en-US"/>
        </w:rPr>
        <w:t xml:space="preserve">в соответствии с Приложением № </w:t>
      </w:r>
      <w:r w:rsidR="00371736">
        <w:rPr>
          <w:rFonts w:ascii="Times New Roman" w:eastAsia="Times New Roman" w:hAnsi="Times New Roman" w:cs="Times New Roman"/>
          <w:sz w:val="26"/>
          <w:szCs w:val="26"/>
          <w:lang w:eastAsia="en-US"/>
        </w:rPr>
        <w:t>5 или № 6</w:t>
      </w:r>
      <w:r w:rsidR="00A038C3" w:rsidRPr="00A038C3">
        <w:rPr>
          <w:rFonts w:ascii="Times New Roman" w:eastAsia="Times New Roman" w:hAnsi="Times New Roman" w:cs="Times New Roman"/>
          <w:sz w:val="26"/>
          <w:szCs w:val="26"/>
          <w:lang w:eastAsia="en-US"/>
        </w:rPr>
        <w:t>к настоящему Порядку</w:t>
      </w:r>
      <w:r w:rsidR="00A038C3" w:rsidRPr="00A038C3">
        <w:rPr>
          <w:rFonts w:ascii="Times New Roman" w:eastAsia="Times New Roman" w:hAnsi="Times New Roman" w:cs="Times New Roman"/>
          <w:sz w:val="26"/>
          <w:szCs w:val="26"/>
        </w:rPr>
        <w:t xml:space="preserve"> (во исполнение Федерального закона от 27 июля 2006 года № 152-ФЗ «О персональных данных»).</w:t>
      </w:r>
    </w:p>
    <w:p w:rsidR="00A038C3" w:rsidRPr="00A038C3" w:rsidRDefault="004E1B46" w:rsidP="00851F33">
      <w:pPr>
        <w:spacing w:after="0" w:line="240" w:lineRule="auto"/>
        <w:ind w:firstLine="709"/>
        <w:jc w:val="both"/>
        <w:rPr>
          <w:rFonts w:ascii="Times New Roman" w:eastAsia="Times New Roman" w:hAnsi="Times New Roman" w:cs="Times New Roman"/>
          <w:sz w:val="26"/>
          <w:szCs w:val="26"/>
          <w:lang w:eastAsia="en-US"/>
        </w:rPr>
      </w:pPr>
      <w:r w:rsidRPr="004E1B46">
        <w:rPr>
          <w:rFonts w:ascii="Times New Roman" w:eastAsia="Times New Roman" w:hAnsi="Times New Roman" w:cs="Times New Roman"/>
          <w:sz w:val="26"/>
          <w:szCs w:val="26"/>
          <w:lang w:eastAsia="en-US"/>
        </w:rPr>
        <w:t>3.</w:t>
      </w:r>
      <w:r w:rsidR="00851F33">
        <w:rPr>
          <w:rFonts w:ascii="Times New Roman" w:eastAsia="Times New Roman" w:hAnsi="Times New Roman" w:cs="Times New Roman"/>
          <w:sz w:val="26"/>
          <w:szCs w:val="26"/>
          <w:lang w:eastAsia="en-US"/>
        </w:rPr>
        <w:t>3</w:t>
      </w:r>
      <w:r w:rsidR="009A2F9B">
        <w:rPr>
          <w:rFonts w:ascii="Times New Roman" w:eastAsia="Times New Roman" w:hAnsi="Times New Roman" w:cs="Times New Roman"/>
          <w:sz w:val="26"/>
          <w:szCs w:val="26"/>
          <w:lang w:eastAsia="en-US"/>
        </w:rPr>
        <w:t>.2.</w:t>
      </w:r>
      <w:r w:rsidR="00317E76">
        <w:rPr>
          <w:rFonts w:ascii="Times New Roman" w:eastAsia="Times New Roman" w:hAnsi="Times New Roman" w:cs="Times New Roman"/>
          <w:sz w:val="26"/>
          <w:szCs w:val="26"/>
          <w:lang w:eastAsia="en-US"/>
        </w:rPr>
        <w:t> </w:t>
      </w:r>
      <w:r w:rsidR="00A038C3" w:rsidRPr="00A038C3">
        <w:rPr>
          <w:rFonts w:ascii="Times New Roman" w:eastAsia="Times New Roman" w:hAnsi="Times New Roman" w:cs="Times New Roman"/>
          <w:sz w:val="26"/>
          <w:szCs w:val="26"/>
          <w:lang w:eastAsia="en-US"/>
        </w:rPr>
        <w:t xml:space="preserve">Участники проекта, а также законные представители несовершеннолетних участников гарантируют наличие у них или их подопечных прав на использование представленных произведений, работ и прочих объектов. </w:t>
      </w:r>
    </w:p>
    <w:p w:rsidR="00A038C3" w:rsidRPr="004E1B46" w:rsidRDefault="00A038C3" w:rsidP="00851F33">
      <w:pPr>
        <w:spacing w:after="0" w:line="240" w:lineRule="auto"/>
        <w:ind w:firstLine="709"/>
        <w:jc w:val="both"/>
        <w:rPr>
          <w:rFonts w:ascii="Times New Roman" w:eastAsia="Times New Roman" w:hAnsi="Times New Roman" w:cs="Times New Roman"/>
          <w:sz w:val="28"/>
          <w:szCs w:val="28"/>
          <w:lang w:eastAsia="en-US"/>
        </w:rPr>
      </w:pPr>
      <w:r w:rsidRPr="00A038C3">
        <w:rPr>
          <w:rFonts w:ascii="Times New Roman" w:eastAsia="Times New Roman" w:hAnsi="Times New Roman" w:cs="Times New Roman"/>
          <w:sz w:val="26"/>
          <w:szCs w:val="26"/>
          <w:lang w:eastAsia="en-US"/>
        </w:rPr>
        <w:t>Все взаимоотношения по авторским и смежным правам с авторскими обществами, прочими организациями и лицами руководители направляющей образовательной организации урегулируют самостоятельно</w:t>
      </w:r>
      <w:r w:rsidRPr="00A038C3">
        <w:rPr>
          <w:rFonts w:ascii="Times New Roman" w:eastAsia="Times New Roman" w:hAnsi="Times New Roman" w:cs="Times New Roman"/>
          <w:sz w:val="28"/>
          <w:szCs w:val="28"/>
          <w:lang w:eastAsia="en-US"/>
        </w:rPr>
        <w:t>.</w:t>
      </w:r>
    </w:p>
    <w:p w:rsidR="007B2A6B" w:rsidRPr="00E65A97" w:rsidRDefault="009F7258" w:rsidP="00167C09">
      <w:pPr>
        <w:spacing w:after="0" w:line="240" w:lineRule="auto"/>
        <w:ind w:firstLine="709"/>
        <w:jc w:val="both"/>
        <w:rPr>
          <w:rFonts w:ascii="Times New Roman" w:eastAsia="Times New Roman" w:hAnsi="Times New Roman" w:cs="Times New Roman"/>
          <w:sz w:val="26"/>
          <w:szCs w:val="26"/>
          <w:lang w:eastAsia="en-US"/>
        </w:rPr>
      </w:pPr>
      <w:r w:rsidRPr="0027325E">
        <w:rPr>
          <w:rFonts w:ascii="Times New Roman" w:eastAsia="Calibri" w:hAnsi="Times New Roman"/>
          <w:sz w:val="26"/>
          <w:szCs w:val="26"/>
          <w:lang w:eastAsia="en-US"/>
        </w:rPr>
        <w:t>3.</w:t>
      </w:r>
      <w:r w:rsidR="00851F33" w:rsidRPr="0027325E">
        <w:rPr>
          <w:rFonts w:ascii="Times New Roman" w:eastAsia="Calibri" w:hAnsi="Times New Roman"/>
          <w:sz w:val="26"/>
          <w:szCs w:val="26"/>
          <w:lang w:eastAsia="en-US"/>
        </w:rPr>
        <w:t>3</w:t>
      </w:r>
      <w:r w:rsidR="009A2F9B" w:rsidRPr="0027325E">
        <w:rPr>
          <w:rFonts w:ascii="Times New Roman" w:eastAsia="Calibri" w:hAnsi="Times New Roman"/>
          <w:sz w:val="26"/>
          <w:szCs w:val="26"/>
          <w:lang w:eastAsia="en-US"/>
        </w:rPr>
        <w:t>.3</w:t>
      </w:r>
      <w:r w:rsidR="00317E76" w:rsidRPr="0027325E">
        <w:rPr>
          <w:rFonts w:ascii="Times New Roman" w:eastAsia="Calibri" w:hAnsi="Times New Roman"/>
          <w:sz w:val="26"/>
          <w:szCs w:val="26"/>
          <w:lang w:eastAsia="en-US"/>
        </w:rPr>
        <w:t>. </w:t>
      </w:r>
      <w:r w:rsidR="00BE1A04" w:rsidRPr="0027325E">
        <w:rPr>
          <w:rFonts w:ascii="Times New Roman" w:eastAsia="Calibri" w:hAnsi="Times New Roman"/>
          <w:sz w:val="26"/>
          <w:szCs w:val="26"/>
          <w:lang w:eastAsia="en-US"/>
        </w:rPr>
        <w:t xml:space="preserve">Победителей зональных </w:t>
      </w:r>
      <w:r w:rsidR="00A104C5" w:rsidRPr="0027325E">
        <w:rPr>
          <w:rFonts w:ascii="Times New Roman" w:eastAsia="Calibri" w:hAnsi="Times New Roman"/>
          <w:sz w:val="26"/>
          <w:szCs w:val="26"/>
          <w:lang w:eastAsia="en-US"/>
        </w:rPr>
        <w:t xml:space="preserve">отборочных </w:t>
      </w:r>
      <w:r w:rsidR="00BE1A04" w:rsidRPr="0027325E">
        <w:rPr>
          <w:rFonts w:ascii="Times New Roman" w:eastAsia="Calibri" w:hAnsi="Times New Roman"/>
          <w:sz w:val="26"/>
          <w:szCs w:val="26"/>
          <w:lang w:eastAsia="en-US"/>
        </w:rPr>
        <w:t xml:space="preserve">туров </w:t>
      </w:r>
      <w:r w:rsidR="000F3840" w:rsidRPr="0027325E">
        <w:rPr>
          <w:rFonts w:ascii="Times New Roman" w:hAnsi="Times New Roman" w:cs="Times New Roman"/>
          <w:sz w:val="26"/>
          <w:szCs w:val="26"/>
        </w:rPr>
        <w:t>по направлению</w:t>
      </w:r>
      <w:r w:rsidR="00A104C5" w:rsidRPr="0027325E">
        <w:rPr>
          <w:rFonts w:ascii="Times New Roman" w:hAnsi="Times New Roman" w:cs="Times New Roman"/>
          <w:sz w:val="26"/>
          <w:szCs w:val="26"/>
        </w:rPr>
        <w:t xml:space="preserve"> «Любительское искусство</w:t>
      </w:r>
      <w:r w:rsidR="00A104C5" w:rsidRPr="0027325E">
        <w:rPr>
          <w:rFonts w:ascii="Times New Roman" w:hAnsi="Times New Roman" w:cs="Times New Roman"/>
          <w:b/>
          <w:sz w:val="26"/>
          <w:szCs w:val="26"/>
        </w:rPr>
        <w:t>»</w:t>
      </w:r>
      <w:r w:rsidR="00317E76" w:rsidRPr="0027325E">
        <w:rPr>
          <w:rFonts w:ascii="Times New Roman" w:hAnsi="Times New Roman" w:cs="Times New Roman"/>
          <w:b/>
          <w:sz w:val="26"/>
          <w:szCs w:val="26"/>
        </w:rPr>
        <w:t xml:space="preserve"> </w:t>
      </w:r>
      <w:r w:rsidR="00BE1A04" w:rsidRPr="0027325E">
        <w:rPr>
          <w:rFonts w:ascii="Times New Roman" w:eastAsia="Calibri" w:hAnsi="Times New Roman"/>
          <w:sz w:val="26"/>
          <w:szCs w:val="26"/>
          <w:lang w:eastAsia="en-US"/>
        </w:rPr>
        <w:t>определ</w:t>
      </w:r>
      <w:r w:rsidR="00A104C5" w:rsidRPr="0027325E">
        <w:rPr>
          <w:rFonts w:ascii="Times New Roman" w:eastAsia="Calibri" w:hAnsi="Times New Roman"/>
          <w:sz w:val="26"/>
          <w:szCs w:val="26"/>
          <w:lang w:eastAsia="en-US"/>
        </w:rPr>
        <w:t>ит</w:t>
      </w:r>
      <w:r w:rsidR="00317E76" w:rsidRPr="0027325E">
        <w:rPr>
          <w:rFonts w:ascii="Times New Roman" w:eastAsia="Calibri" w:hAnsi="Times New Roman"/>
          <w:sz w:val="26"/>
          <w:szCs w:val="26"/>
          <w:lang w:eastAsia="en-US"/>
        </w:rPr>
        <w:t xml:space="preserve"> </w:t>
      </w:r>
      <w:r w:rsidR="00DF5940" w:rsidRPr="0027325E">
        <w:rPr>
          <w:rFonts w:ascii="Times New Roman" w:eastAsia="Calibri" w:hAnsi="Times New Roman"/>
          <w:sz w:val="26"/>
          <w:szCs w:val="26"/>
          <w:lang w:eastAsia="en-US"/>
        </w:rPr>
        <w:t xml:space="preserve">профессиональное </w:t>
      </w:r>
      <w:r w:rsidR="00BE1A04" w:rsidRPr="0027325E">
        <w:rPr>
          <w:rFonts w:ascii="Times New Roman" w:eastAsia="Calibri" w:hAnsi="Times New Roman"/>
          <w:sz w:val="26"/>
          <w:szCs w:val="26"/>
          <w:lang w:eastAsia="en-US"/>
        </w:rPr>
        <w:t xml:space="preserve">жюри </w:t>
      </w:r>
      <w:r w:rsidR="00317E76" w:rsidRPr="0027325E">
        <w:rPr>
          <w:rFonts w:ascii="Times New Roman" w:hAnsi="Times New Roman" w:cs="Times New Roman"/>
          <w:sz w:val="26"/>
          <w:szCs w:val="26"/>
        </w:rPr>
        <w:t>П</w:t>
      </w:r>
      <w:r w:rsidR="00BE1A04" w:rsidRPr="0027325E">
        <w:rPr>
          <w:rFonts w:ascii="Times New Roman" w:hAnsi="Times New Roman" w:cs="Times New Roman"/>
          <w:sz w:val="26"/>
          <w:szCs w:val="26"/>
        </w:rPr>
        <w:t>роекта</w:t>
      </w:r>
      <w:r w:rsidR="00DF5940" w:rsidRPr="0027325E">
        <w:rPr>
          <w:rFonts w:ascii="Times New Roman" w:hAnsi="Times New Roman" w:cs="Times New Roman"/>
          <w:b/>
          <w:sz w:val="26"/>
          <w:szCs w:val="26"/>
        </w:rPr>
        <w:t>.</w:t>
      </w:r>
      <w:r w:rsidR="00317E76" w:rsidRPr="0027325E">
        <w:rPr>
          <w:rFonts w:ascii="Times New Roman" w:hAnsi="Times New Roman" w:cs="Times New Roman"/>
          <w:b/>
          <w:sz w:val="26"/>
          <w:szCs w:val="26"/>
        </w:rPr>
        <w:t xml:space="preserve"> </w:t>
      </w:r>
      <w:r w:rsidR="006B4F01" w:rsidRPr="0027325E">
        <w:rPr>
          <w:rFonts w:ascii="Times New Roman" w:hAnsi="Times New Roman" w:cs="Times New Roman"/>
          <w:sz w:val="26"/>
          <w:szCs w:val="26"/>
          <w:lang w:eastAsia="en-US"/>
        </w:rPr>
        <w:t xml:space="preserve">На конкурсных состязаниях </w:t>
      </w:r>
      <w:r w:rsidR="006B4F01" w:rsidRPr="0027325E">
        <w:rPr>
          <w:rFonts w:ascii="Times New Roman" w:eastAsia="Calibri" w:hAnsi="Times New Roman" w:cs="Times New Roman"/>
          <w:sz w:val="26"/>
          <w:szCs w:val="26"/>
          <w:lang w:eastAsia="en-US"/>
        </w:rPr>
        <w:t xml:space="preserve">зонального </w:t>
      </w:r>
      <w:r w:rsidR="00B1382D" w:rsidRPr="0027325E">
        <w:rPr>
          <w:rFonts w:ascii="Times New Roman" w:eastAsia="Calibri" w:hAnsi="Times New Roman" w:cs="Times New Roman"/>
          <w:sz w:val="26"/>
          <w:szCs w:val="26"/>
          <w:lang w:eastAsia="en-US"/>
        </w:rPr>
        <w:t xml:space="preserve">отборочного </w:t>
      </w:r>
      <w:r w:rsidR="006B4F01" w:rsidRPr="0027325E">
        <w:rPr>
          <w:rFonts w:ascii="Times New Roman" w:eastAsia="Calibri" w:hAnsi="Times New Roman" w:cs="Times New Roman"/>
          <w:sz w:val="26"/>
          <w:szCs w:val="26"/>
          <w:lang w:eastAsia="en-US"/>
        </w:rPr>
        <w:t xml:space="preserve">тура </w:t>
      </w:r>
      <w:r w:rsidR="00246F46" w:rsidRPr="0027325E">
        <w:rPr>
          <w:rFonts w:ascii="Times New Roman" w:eastAsia="Calibri" w:hAnsi="Times New Roman" w:cs="Times New Roman"/>
          <w:sz w:val="26"/>
          <w:szCs w:val="26"/>
          <w:lang w:eastAsia="en-US"/>
        </w:rPr>
        <w:t xml:space="preserve">участникам </w:t>
      </w:r>
      <w:r w:rsidR="006B4F01" w:rsidRPr="0027325E">
        <w:rPr>
          <w:rFonts w:ascii="Times New Roman" w:hAnsi="Times New Roman" w:cs="Times New Roman"/>
          <w:sz w:val="26"/>
          <w:szCs w:val="26"/>
        </w:rPr>
        <w:t xml:space="preserve">присуждаются </w:t>
      </w:r>
      <w:r w:rsidR="006B4F01" w:rsidRPr="0027325E">
        <w:rPr>
          <w:rFonts w:ascii="Times New Roman" w:hAnsi="Times New Roman" w:cs="Times New Roman"/>
          <w:sz w:val="26"/>
          <w:szCs w:val="26"/>
        </w:rPr>
        <w:lastRenderedPageBreak/>
        <w:t xml:space="preserve">звания </w:t>
      </w:r>
      <w:r w:rsidR="00B75435" w:rsidRPr="0027325E">
        <w:rPr>
          <w:rFonts w:ascii="Times New Roman" w:hAnsi="Times New Roman" w:cs="Times New Roman"/>
          <w:sz w:val="26"/>
          <w:szCs w:val="26"/>
          <w:lang w:eastAsia="en-US"/>
        </w:rPr>
        <w:t>«</w:t>
      </w:r>
      <w:r w:rsidR="006B4F01" w:rsidRPr="0027325E">
        <w:rPr>
          <w:rFonts w:ascii="Times New Roman" w:hAnsi="Times New Roman" w:cs="Times New Roman"/>
          <w:sz w:val="26"/>
          <w:szCs w:val="26"/>
        </w:rPr>
        <w:t>Лауреат</w:t>
      </w:r>
      <w:r w:rsidR="006F5D3E" w:rsidRPr="0027325E">
        <w:rPr>
          <w:rFonts w:ascii="Times New Roman" w:hAnsi="Times New Roman" w:cs="Times New Roman"/>
          <w:sz w:val="26"/>
          <w:szCs w:val="26"/>
        </w:rPr>
        <w:t>а</w:t>
      </w:r>
      <w:r w:rsidR="00317E76" w:rsidRPr="0027325E">
        <w:rPr>
          <w:rFonts w:ascii="Times New Roman" w:hAnsi="Times New Roman" w:cs="Times New Roman"/>
          <w:sz w:val="26"/>
          <w:szCs w:val="26"/>
        </w:rPr>
        <w:t xml:space="preserve"> </w:t>
      </w:r>
      <w:r w:rsidR="006B4F01" w:rsidRPr="0027325E">
        <w:rPr>
          <w:rFonts w:ascii="Times New Roman" w:hAnsi="Times New Roman" w:cs="Times New Roman"/>
          <w:sz w:val="26"/>
          <w:szCs w:val="26"/>
          <w:lang w:val="en-US"/>
        </w:rPr>
        <w:t>I</w:t>
      </w:r>
      <w:r w:rsidR="006B4F01" w:rsidRPr="0027325E">
        <w:rPr>
          <w:rFonts w:ascii="Times New Roman" w:hAnsi="Times New Roman" w:cs="Times New Roman"/>
          <w:sz w:val="26"/>
          <w:szCs w:val="26"/>
        </w:rPr>
        <w:t xml:space="preserve"> степени</w:t>
      </w:r>
      <w:r w:rsidR="00B75435" w:rsidRPr="0027325E">
        <w:rPr>
          <w:rFonts w:ascii="Times New Roman" w:hAnsi="Times New Roman" w:cs="Times New Roman"/>
          <w:sz w:val="26"/>
          <w:szCs w:val="26"/>
        </w:rPr>
        <w:t>»</w:t>
      </w:r>
      <w:r w:rsidR="006F5D3E" w:rsidRPr="0027325E">
        <w:rPr>
          <w:rFonts w:ascii="Times New Roman" w:hAnsi="Times New Roman" w:cs="Times New Roman"/>
          <w:sz w:val="26"/>
          <w:szCs w:val="26"/>
        </w:rPr>
        <w:t xml:space="preserve">, </w:t>
      </w:r>
      <w:r w:rsidR="00B75435" w:rsidRPr="0027325E">
        <w:rPr>
          <w:rFonts w:ascii="Times New Roman" w:hAnsi="Times New Roman" w:cs="Times New Roman"/>
          <w:sz w:val="26"/>
          <w:szCs w:val="26"/>
        </w:rPr>
        <w:t>«</w:t>
      </w:r>
      <w:r w:rsidR="006B4F01" w:rsidRPr="0027325E">
        <w:rPr>
          <w:rFonts w:ascii="Times New Roman" w:hAnsi="Times New Roman" w:cs="Times New Roman"/>
          <w:sz w:val="26"/>
          <w:szCs w:val="26"/>
        </w:rPr>
        <w:t>Лауреат</w:t>
      </w:r>
      <w:r w:rsidR="00B75435" w:rsidRPr="0027325E">
        <w:rPr>
          <w:rFonts w:ascii="Times New Roman" w:hAnsi="Times New Roman" w:cs="Times New Roman"/>
          <w:sz w:val="26"/>
          <w:szCs w:val="26"/>
        </w:rPr>
        <w:t>а</w:t>
      </w:r>
      <w:r w:rsidR="00317E76" w:rsidRPr="0027325E">
        <w:rPr>
          <w:rFonts w:ascii="Times New Roman" w:hAnsi="Times New Roman" w:cs="Times New Roman"/>
          <w:sz w:val="26"/>
          <w:szCs w:val="26"/>
        </w:rPr>
        <w:t xml:space="preserve"> </w:t>
      </w:r>
      <w:r w:rsidR="006B4F01" w:rsidRPr="0027325E">
        <w:rPr>
          <w:rFonts w:ascii="Times New Roman" w:hAnsi="Times New Roman" w:cs="Times New Roman"/>
          <w:sz w:val="26"/>
          <w:szCs w:val="26"/>
          <w:lang w:val="en-US"/>
        </w:rPr>
        <w:t>II</w:t>
      </w:r>
      <w:r w:rsidR="006F5D3E" w:rsidRPr="0027325E">
        <w:rPr>
          <w:rFonts w:ascii="Times New Roman" w:hAnsi="Times New Roman" w:cs="Times New Roman"/>
          <w:sz w:val="26"/>
          <w:szCs w:val="26"/>
        </w:rPr>
        <w:t xml:space="preserve"> степени</w:t>
      </w:r>
      <w:r w:rsidR="00B75435" w:rsidRPr="0027325E">
        <w:rPr>
          <w:rFonts w:ascii="Times New Roman" w:hAnsi="Times New Roman" w:cs="Times New Roman"/>
          <w:sz w:val="26"/>
          <w:szCs w:val="26"/>
        </w:rPr>
        <w:t>»</w:t>
      </w:r>
      <w:r w:rsidR="006F5D3E" w:rsidRPr="0027325E">
        <w:rPr>
          <w:rFonts w:ascii="Times New Roman" w:hAnsi="Times New Roman" w:cs="Times New Roman"/>
          <w:sz w:val="26"/>
          <w:szCs w:val="26"/>
        </w:rPr>
        <w:t xml:space="preserve">, </w:t>
      </w:r>
      <w:r w:rsidR="00B75435" w:rsidRPr="0027325E">
        <w:rPr>
          <w:rFonts w:ascii="Times New Roman" w:hAnsi="Times New Roman" w:cs="Times New Roman"/>
          <w:sz w:val="26"/>
          <w:szCs w:val="26"/>
        </w:rPr>
        <w:t>«</w:t>
      </w:r>
      <w:r w:rsidR="006B4F01" w:rsidRPr="0027325E">
        <w:rPr>
          <w:rFonts w:ascii="Times New Roman" w:hAnsi="Times New Roman" w:cs="Times New Roman"/>
          <w:sz w:val="26"/>
          <w:szCs w:val="26"/>
        </w:rPr>
        <w:t>Лауреат</w:t>
      </w:r>
      <w:r w:rsidR="00B75435" w:rsidRPr="0027325E">
        <w:rPr>
          <w:rFonts w:ascii="Times New Roman" w:hAnsi="Times New Roman" w:cs="Times New Roman"/>
          <w:sz w:val="26"/>
          <w:szCs w:val="26"/>
        </w:rPr>
        <w:t>а</w:t>
      </w:r>
      <w:r w:rsidR="00317E76" w:rsidRPr="0027325E">
        <w:rPr>
          <w:rFonts w:ascii="Times New Roman" w:hAnsi="Times New Roman" w:cs="Times New Roman"/>
          <w:sz w:val="26"/>
          <w:szCs w:val="26"/>
        </w:rPr>
        <w:t xml:space="preserve"> </w:t>
      </w:r>
      <w:r w:rsidR="006B4F01" w:rsidRPr="0027325E">
        <w:rPr>
          <w:rFonts w:ascii="Times New Roman" w:hAnsi="Times New Roman" w:cs="Times New Roman"/>
          <w:sz w:val="26"/>
          <w:szCs w:val="26"/>
          <w:lang w:val="en-US"/>
        </w:rPr>
        <w:t>III</w:t>
      </w:r>
      <w:r w:rsidR="006F5D3E" w:rsidRPr="0027325E">
        <w:rPr>
          <w:rFonts w:ascii="Times New Roman" w:hAnsi="Times New Roman" w:cs="Times New Roman"/>
          <w:sz w:val="26"/>
          <w:szCs w:val="26"/>
        </w:rPr>
        <w:t xml:space="preserve"> степени</w:t>
      </w:r>
      <w:r w:rsidR="00B75435" w:rsidRPr="0027325E">
        <w:rPr>
          <w:rFonts w:ascii="Times New Roman" w:hAnsi="Times New Roman" w:cs="Times New Roman"/>
          <w:sz w:val="26"/>
          <w:szCs w:val="26"/>
        </w:rPr>
        <w:t>»</w:t>
      </w:r>
      <w:r w:rsidR="006B4F01" w:rsidRPr="0027325E">
        <w:rPr>
          <w:rFonts w:ascii="Times New Roman" w:hAnsi="Times New Roman" w:cs="Times New Roman"/>
          <w:sz w:val="26"/>
          <w:szCs w:val="26"/>
        </w:rPr>
        <w:t xml:space="preserve"> </w:t>
      </w:r>
      <w:r w:rsidR="006B4F01" w:rsidRPr="0027325E">
        <w:rPr>
          <w:rFonts w:ascii="Times New Roman" w:eastAsia="Calibri" w:hAnsi="Times New Roman" w:cs="Times New Roman"/>
          <w:sz w:val="26"/>
          <w:szCs w:val="26"/>
          <w:lang w:eastAsia="en-US"/>
        </w:rPr>
        <w:t>в каждой номинации</w:t>
      </w:r>
      <w:r w:rsidR="006F5D3E" w:rsidRPr="0027325E">
        <w:rPr>
          <w:rFonts w:ascii="Times New Roman" w:eastAsia="Calibri" w:hAnsi="Times New Roman" w:cs="Times New Roman"/>
          <w:sz w:val="26"/>
          <w:szCs w:val="26"/>
          <w:lang w:eastAsia="en-US"/>
        </w:rPr>
        <w:t>.</w:t>
      </w:r>
      <w:r w:rsidR="00AA16DC">
        <w:rPr>
          <w:rFonts w:ascii="Times New Roman" w:eastAsia="Calibri" w:hAnsi="Times New Roman" w:cs="Times New Roman"/>
          <w:sz w:val="26"/>
          <w:szCs w:val="26"/>
          <w:lang w:eastAsia="en-US"/>
        </w:rPr>
        <w:t xml:space="preserve"> </w:t>
      </w:r>
      <w:r w:rsidR="0082556C" w:rsidRPr="00E65A97">
        <w:rPr>
          <w:rFonts w:ascii="Times New Roman" w:eastAsia="Times New Roman" w:hAnsi="Times New Roman" w:cs="Times New Roman"/>
          <w:sz w:val="26"/>
          <w:szCs w:val="26"/>
          <w:lang w:eastAsia="en-US"/>
        </w:rPr>
        <w:t xml:space="preserve">Жюри </w:t>
      </w:r>
      <w:r w:rsidR="007B2A6B" w:rsidRPr="00E65A97">
        <w:rPr>
          <w:rFonts w:ascii="Times New Roman" w:eastAsia="Times New Roman" w:hAnsi="Times New Roman" w:cs="Times New Roman"/>
          <w:sz w:val="26"/>
          <w:szCs w:val="26"/>
          <w:lang w:eastAsia="en-US"/>
        </w:rPr>
        <w:t xml:space="preserve">оставляет за собой право присуждать </w:t>
      </w:r>
      <w:r w:rsidR="004230E6" w:rsidRPr="00E65A97">
        <w:rPr>
          <w:rFonts w:ascii="Times New Roman" w:eastAsia="Times New Roman" w:hAnsi="Times New Roman" w:cs="Times New Roman"/>
          <w:sz w:val="26"/>
          <w:szCs w:val="26"/>
          <w:lang w:eastAsia="en-US"/>
        </w:rPr>
        <w:t xml:space="preserve">несколько </w:t>
      </w:r>
      <w:r w:rsidR="007B2A6B" w:rsidRPr="00E65A97">
        <w:rPr>
          <w:rFonts w:ascii="Times New Roman" w:eastAsia="Times New Roman" w:hAnsi="Times New Roman" w:cs="Times New Roman"/>
          <w:sz w:val="26"/>
          <w:szCs w:val="26"/>
          <w:lang w:eastAsia="en-US"/>
        </w:rPr>
        <w:t>звани</w:t>
      </w:r>
      <w:r w:rsidR="004230E6" w:rsidRPr="00E65A97">
        <w:rPr>
          <w:rFonts w:ascii="Times New Roman" w:eastAsia="Times New Roman" w:hAnsi="Times New Roman" w:cs="Times New Roman"/>
          <w:sz w:val="26"/>
          <w:szCs w:val="26"/>
          <w:lang w:eastAsia="en-US"/>
        </w:rPr>
        <w:t xml:space="preserve">й </w:t>
      </w:r>
      <w:r w:rsidR="00E65A97" w:rsidRPr="00E65A97">
        <w:rPr>
          <w:rFonts w:ascii="Times New Roman" w:eastAsia="Times New Roman" w:hAnsi="Times New Roman" w:cs="Times New Roman"/>
          <w:sz w:val="26"/>
          <w:szCs w:val="26"/>
          <w:lang w:eastAsia="en-US"/>
        </w:rPr>
        <w:t>Лауреатов</w:t>
      </w:r>
      <w:r w:rsidR="007B2A6B" w:rsidRPr="00E65A97">
        <w:rPr>
          <w:rFonts w:ascii="Times New Roman" w:eastAsia="Times New Roman" w:hAnsi="Times New Roman" w:cs="Times New Roman"/>
          <w:sz w:val="26"/>
          <w:szCs w:val="26"/>
          <w:lang w:eastAsia="en-US"/>
        </w:rPr>
        <w:t xml:space="preserve"> I</w:t>
      </w:r>
      <w:r w:rsidR="004230E6" w:rsidRPr="00E65A97">
        <w:rPr>
          <w:rFonts w:ascii="Times New Roman" w:eastAsia="Times New Roman" w:hAnsi="Times New Roman" w:cs="Times New Roman"/>
          <w:sz w:val="26"/>
          <w:szCs w:val="26"/>
          <w:lang w:eastAsia="en-US"/>
        </w:rPr>
        <w:t xml:space="preserve">, </w:t>
      </w:r>
      <w:r w:rsidR="007B2A6B" w:rsidRPr="00E65A97">
        <w:rPr>
          <w:rFonts w:ascii="Times New Roman" w:eastAsia="Times New Roman" w:hAnsi="Times New Roman" w:cs="Times New Roman"/>
          <w:sz w:val="26"/>
          <w:szCs w:val="26"/>
          <w:lang w:eastAsia="en-US"/>
        </w:rPr>
        <w:t>II</w:t>
      </w:r>
      <w:r w:rsidR="004230E6" w:rsidRPr="00E65A97">
        <w:rPr>
          <w:rFonts w:ascii="Times New Roman" w:eastAsia="Times New Roman" w:hAnsi="Times New Roman" w:cs="Times New Roman"/>
          <w:sz w:val="26"/>
          <w:szCs w:val="26"/>
          <w:lang w:eastAsia="en-US"/>
        </w:rPr>
        <w:t xml:space="preserve">, </w:t>
      </w:r>
      <w:r w:rsidR="007B2A6B" w:rsidRPr="00E65A97">
        <w:rPr>
          <w:rFonts w:ascii="Times New Roman" w:eastAsia="Times New Roman" w:hAnsi="Times New Roman" w:cs="Times New Roman"/>
          <w:sz w:val="26"/>
          <w:szCs w:val="26"/>
          <w:lang w:eastAsia="en-US"/>
        </w:rPr>
        <w:t>III степен</w:t>
      </w:r>
      <w:r w:rsidR="00E65A97" w:rsidRPr="00E65A97">
        <w:rPr>
          <w:rFonts w:ascii="Times New Roman" w:eastAsia="Times New Roman" w:hAnsi="Times New Roman" w:cs="Times New Roman"/>
          <w:sz w:val="26"/>
          <w:szCs w:val="26"/>
          <w:lang w:eastAsia="en-US"/>
        </w:rPr>
        <w:t>ей</w:t>
      </w:r>
      <w:r w:rsidR="00AA16DC">
        <w:rPr>
          <w:rFonts w:ascii="Times New Roman" w:eastAsia="Times New Roman" w:hAnsi="Times New Roman" w:cs="Times New Roman"/>
          <w:sz w:val="26"/>
          <w:szCs w:val="26"/>
          <w:lang w:eastAsia="en-US"/>
        </w:rPr>
        <w:t>.</w:t>
      </w:r>
      <w:r w:rsidR="00E65A97" w:rsidRPr="00E65A97">
        <w:rPr>
          <w:rFonts w:ascii="Times New Roman" w:eastAsia="Times New Roman" w:hAnsi="Times New Roman" w:cs="Times New Roman"/>
          <w:sz w:val="26"/>
          <w:szCs w:val="26"/>
          <w:lang w:eastAsia="en-US"/>
        </w:rPr>
        <w:t xml:space="preserve"> </w:t>
      </w:r>
    </w:p>
    <w:p w:rsidR="00621CDE" w:rsidRDefault="004C6F90" w:rsidP="00167C09">
      <w:pPr>
        <w:spacing w:after="0" w:line="240" w:lineRule="auto"/>
        <w:ind w:firstLine="709"/>
        <w:jc w:val="both"/>
        <w:rPr>
          <w:rFonts w:ascii="Times New Roman" w:eastAsia="Times New Roman" w:hAnsi="Times New Roman" w:cs="Times New Roman"/>
          <w:sz w:val="26"/>
          <w:szCs w:val="26"/>
          <w:lang w:eastAsia="en-US"/>
        </w:rPr>
      </w:pPr>
      <w:r w:rsidRPr="00621CDE">
        <w:rPr>
          <w:rFonts w:ascii="Times New Roman" w:hAnsi="Times New Roman" w:cs="Times New Roman"/>
          <w:sz w:val="26"/>
          <w:szCs w:val="26"/>
          <w:lang w:eastAsia="en-US"/>
        </w:rPr>
        <w:t>3.</w:t>
      </w:r>
      <w:r w:rsidR="009A2F9B">
        <w:rPr>
          <w:rFonts w:ascii="Times New Roman" w:hAnsi="Times New Roman" w:cs="Times New Roman"/>
          <w:sz w:val="26"/>
          <w:szCs w:val="26"/>
          <w:lang w:eastAsia="en-US"/>
        </w:rPr>
        <w:t>4</w:t>
      </w:r>
      <w:r w:rsidRPr="00621CDE">
        <w:rPr>
          <w:rFonts w:ascii="Times New Roman" w:hAnsi="Times New Roman" w:cs="Times New Roman"/>
          <w:sz w:val="26"/>
          <w:szCs w:val="26"/>
          <w:lang w:eastAsia="en-US"/>
        </w:rPr>
        <w:t>.</w:t>
      </w:r>
      <w:r w:rsidR="00317E76">
        <w:rPr>
          <w:rFonts w:ascii="Times New Roman" w:hAnsi="Times New Roman" w:cs="Times New Roman"/>
          <w:sz w:val="26"/>
          <w:szCs w:val="26"/>
          <w:lang w:eastAsia="en-US"/>
        </w:rPr>
        <w:t> </w:t>
      </w:r>
      <w:r w:rsidRPr="00621CDE">
        <w:rPr>
          <w:rFonts w:ascii="Times New Roman" w:hAnsi="Times New Roman" w:cs="Times New Roman"/>
          <w:b/>
          <w:sz w:val="26"/>
          <w:szCs w:val="26"/>
          <w:lang w:eastAsia="en-US"/>
        </w:rPr>
        <w:t>Областной</w:t>
      </w:r>
      <w:r w:rsidR="00BD6AAE">
        <w:rPr>
          <w:rFonts w:ascii="Times New Roman" w:hAnsi="Times New Roman" w:cs="Times New Roman"/>
          <w:b/>
          <w:sz w:val="26"/>
          <w:szCs w:val="26"/>
          <w:lang w:eastAsia="en-US"/>
        </w:rPr>
        <w:t xml:space="preserve"> отборочный</w:t>
      </w:r>
      <w:r w:rsidRPr="00621CDE">
        <w:rPr>
          <w:rFonts w:ascii="Times New Roman" w:hAnsi="Times New Roman" w:cs="Times New Roman"/>
          <w:b/>
          <w:sz w:val="26"/>
          <w:szCs w:val="26"/>
          <w:lang w:eastAsia="en-US"/>
        </w:rPr>
        <w:t xml:space="preserve"> тур</w:t>
      </w:r>
      <w:r w:rsidRPr="00621CDE">
        <w:rPr>
          <w:rFonts w:ascii="Times New Roman" w:hAnsi="Times New Roman" w:cs="Times New Roman"/>
          <w:sz w:val="26"/>
          <w:szCs w:val="26"/>
          <w:lang w:eastAsia="en-US"/>
        </w:rPr>
        <w:t xml:space="preserve"> проводится в </w:t>
      </w:r>
      <w:r w:rsidR="004E1B46">
        <w:rPr>
          <w:rFonts w:ascii="Times New Roman" w:hAnsi="Times New Roman" w:cs="Times New Roman"/>
          <w:sz w:val="26"/>
          <w:szCs w:val="26"/>
          <w:lang w:eastAsia="en-US"/>
        </w:rPr>
        <w:t>марте</w:t>
      </w:r>
      <w:r w:rsidR="0050392B">
        <w:rPr>
          <w:rFonts w:ascii="Times New Roman" w:hAnsi="Times New Roman" w:cs="Times New Roman"/>
          <w:sz w:val="26"/>
          <w:szCs w:val="26"/>
          <w:lang w:eastAsia="en-US"/>
        </w:rPr>
        <w:t>-</w:t>
      </w:r>
      <w:r w:rsidRPr="00621CDE">
        <w:rPr>
          <w:rFonts w:ascii="Times New Roman" w:hAnsi="Times New Roman" w:cs="Times New Roman"/>
          <w:sz w:val="26"/>
          <w:szCs w:val="26"/>
          <w:lang w:eastAsia="en-US"/>
        </w:rPr>
        <w:t xml:space="preserve">апреле 2023 года в городе Омске. </w:t>
      </w:r>
      <w:r w:rsidR="004A2E87" w:rsidRPr="00621CDE">
        <w:rPr>
          <w:rFonts w:ascii="Times New Roman" w:hAnsi="Times New Roman" w:cs="Times New Roman"/>
          <w:sz w:val="26"/>
          <w:szCs w:val="26"/>
          <w:lang w:eastAsia="en-US"/>
        </w:rPr>
        <w:t>Участниками областного</w:t>
      </w:r>
      <w:r w:rsidR="00BD6AAE">
        <w:rPr>
          <w:rFonts w:ascii="Times New Roman" w:hAnsi="Times New Roman" w:cs="Times New Roman"/>
          <w:sz w:val="26"/>
          <w:szCs w:val="26"/>
          <w:lang w:eastAsia="en-US"/>
        </w:rPr>
        <w:t xml:space="preserve"> отборочного </w:t>
      </w:r>
      <w:r w:rsidR="004A2E87" w:rsidRPr="00621CDE">
        <w:rPr>
          <w:rFonts w:ascii="Times New Roman" w:hAnsi="Times New Roman" w:cs="Times New Roman"/>
          <w:sz w:val="26"/>
          <w:szCs w:val="26"/>
          <w:lang w:eastAsia="en-US"/>
        </w:rPr>
        <w:t xml:space="preserve">тура становятся </w:t>
      </w:r>
      <w:r w:rsidR="00621CDE" w:rsidRPr="00621CDE">
        <w:rPr>
          <w:rFonts w:ascii="Times New Roman" w:hAnsi="Times New Roman" w:cs="Times New Roman"/>
          <w:sz w:val="26"/>
          <w:szCs w:val="26"/>
          <w:lang w:eastAsia="en-US"/>
        </w:rPr>
        <w:t xml:space="preserve">обладатели </w:t>
      </w:r>
      <w:r w:rsidR="00621CDE" w:rsidRPr="00621CDE">
        <w:rPr>
          <w:rFonts w:ascii="Times New Roman" w:eastAsia="Times New Roman" w:hAnsi="Times New Roman" w:cs="Times New Roman"/>
          <w:sz w:val="26"/>
          <w:szCs w:val="26"/>
          <w:lang w:eastAsia="en-US"/>
        </w:rPr>
        <w:t>званий</w:t>
      </w:r>
      <w:r w:rsidR="00317E76">
        <w:rPr>
          <w:rFonts w:ascii="Times New Roman" w:eastAsia="Times New Roman" w:hAnsi="Times New Roman" w:cs="Times New Roman"/>
          <w:sz w:val="26"/>
          <w:szCs w:val="26"/>
          <w:lang w:eastAsia="en-US"/>
        </w:rPr>
        <w:t xml:space="preserve"> </w:t>
      </w:r>
      <w:r w:rsidR="00EB0F1E" w:rsidRPr="00621CDE">
        <w:rPr>
          <w:rFonts w:ascii="Times New Roman" w:eastAsia="Times New Roman" w:hAnsi="Times New Roman" w:cs="Times New Roman"/>
          <w:sz w:val="26"/>
          <w:szCs w:val="26"/>
          <w:lang w:eastAsia="en-US"/>
        </w:rPr>
        <w:t xml:space="preserve">Лауреатов </w:t>
      </w:r>
      <w:r w:rsidR="00621CDE" w:rsidRPr="00621CDE">
        <w:rPr>
          <w:rFonts w:ascii="Times New Roman" w:hAnsi="Times New Roman"/>
          <w:sz w:val="26"/>
          <w:szCs w:val="26"/>
          <w:lang w:val="en-US"/>
        </w:rPr>
        <w:t>I</w:t>
      </w:r>
      <w:r w:rsidR="00621CDE" w:rsidRPr="00621CDE">
        <w:rPr>
          <w:rFonts w:ascii="Times New Roman" w:hAnsi="Times New Roman"/>
          <w:sz w:val="26"/>
          <w:szCs w:val="26"/>
        </w:rPr>
        <w:t xml:space="preserve"> </w:t>
      </w:r>
      <w:r w:rsidR="00A16625" w:rsidRPr="00621CDE">
        <w:rPr>
          <w:rFonts w:ascii="Times New Roman" w:hAnsi="Times New Roman"/>
          <w:sz w:val="26"/>
          <w:szCs w:val="26"/>
        </w:rPr>
        <w:t>степени</w:t>
      </w:r>
      <w:r w:rsidR="00A16625">
        <w:rPr>
          <w:rFonts w:ascii="Times New Roman" w:hAnsi="Times New Roman"/>
          <w:sz w:val="26"/>
          <w:szCs w:val="26"/>
        </w:rPr>
        <w:t xml:space="preserve"> </w:t>
      </w:r>
      <w:r w:rsidR="00BD18C4" w:rsidRPr="00621CDE">
        <w:rPr>
          <w:rFonts w:ascii="Times New Roman" w:eastAsia="Times New Roman" w:hAnsi="Times New Roman" w:cs="Times New Roman"/>
          <w:sz w:val="26"/>
          <w:szCs w:val="26"/>
          <w:lang w:eastAsia="en-US"/>
        </w:rPr>
        <w:t>зонального</w:t>
      </w:r>
      <w:r w:rsidR="00BD18C4">
        <w:rPr>
          <w:rFonts w:ascii="Times New Roman" w:eastAsia="Times New Roman" w:hAnsi="Times New Roman" w:cs="Times New Roman"/>
          <w:sz w:val="26"/>
          <w:szCs w:val="26"/>
          <w:lang w:eastAsia="en-US"/>
        </w:rPr>
        <w:t xml:space="preserve"> отборочного</w:t>
      </w:r>
      <w:r w:rsidR="00BD18C4" w:rsidRPr="00621CDE">
        <w:rPr>
          <w:rFonts w:ascii="Times New Roman" w:eastAsia="Times New Roman" w:hAnsi="Times New Roman" w:cs="Times New Roman"/>
          <w:sz w:val="26"/>
          <w:szCs w:val="26"/>
          <w:lang w:eastAsia="en-US"/>
        </w:rPr>
        <w:t xml:space="preserve"> тура</w:t>
      </w:r>
      <w:r w:rsidR="00BD18C4">
        <w:rPr>
          <w:rFonts w:ascii="Times New Roman" w:eastAsia="Times New Roman" w:hAnsi="Times New Roman" w:cs="Times New Roman"/>
          <w:sz w:val="26"/>
          <w:szCs w:val="26"/>
          <w:lang w:eastAsia="en-US"/>
        </w:rPr>
        <w:t>, а также</w:t>
      </w:r>
      <w:r w:rsidR="00A16625">
        <w:rPr>
          <w:rFonts w:ascii="Times New Roman" w:hAnsi="Times New Roman"/>
          <w:sz w:val="26"/>
          <w:szCs w:val="26"/>
        </w:rPr>
        <w:t xml:space="preserve"> </w:t>
      </w:r>
      <w:r w:rsidR="00BD18C4">
        <w:rPr>
          <w:rFonts w:ascii="Times New Roman" w:hAnsi="Times New Roman"/>
          <w:sz w:val="26"/>
          <w:szCs w:val="26"/>
        </w:rPr>
        <w:t>по рекомендациям жюри и оргкомитета Л</w:t>
      </w:r>
      <w:r w:rsidR="00A16625">
        <w:rPr>
          <w:rFonts w:ascii="Times New Roman" w:hAnsi="Times New Roman"/>
          <w:sz w:val="26"/>
          <w:szCs w:val="26"/>
        </w:rPr>
        <w:t xml:space="preserve">ауреаты </w:t>
      </w:r>
      <w:r w:rsidR="00621CDE" w:rsidRPr="00621CDE">
        <w:rPr>
          <w:rFonts w:ascii="Times New Roman" w:hAnsi="Times New Roman"/>
          <w:sz w:val="26"/>
          <w:szCs w:val="26"/>
        </w:rPr>
        <w:t>II</w:t>
      </w:r>
      <w:r w:rsidR="00BD18C4">
        <w:rPr>
          <w:rFonts w:ascii="Times New Roman" w:hAnsi="Times New Roman"/>
          <w:sz w:val="26"/>
          <w:szCs w:val="26"/>
        </w:rPr>
        <w:t xml:space="preserve"> и</w:t>
      </w:r>
      <w:r w:rsidR="00EB0F1E" w:rsidRPr="00621CDE">
        <w:rPr>
          <w:rFonts w:ascii="Times New Roman" w:hAnsi="Times New Roman"/>
          <w:sz w:val="26"/>
          <w:szCs w:val="26"/>
        </w:rPr>
        <w:t xml:space="preserve"> </w:t>
      </w:r>
      <w:r w:rsidR="004A2E87" w:rsidRPr="00621CDE">
        <w:rPr>
          <w:rFonts w:ascii="Times New Roman" w:hAnsi="Times New Roman"/>
          <w:sz w:val="26"/>
          <w:szCs w:val="26"/>
          <w:lang w:val="en-US"/>
        </w:rPr>
        <w:t>III</w:t>
      </w:r>
      <w:r w:rsidR="004A2E87" w:rsidRPr="00621CDE">
        <w:rPr>
          <w:rFonts w:ascii="Times New Roman" w:hAnsi="Times New Roman"/>
          <w:sz w:val="26"/>
          <w:szCs w:val="26"/>
        </w:rPr>
        <w:t xml:space="preserve"> степени</w:t>
      </w:r>
      <w:r w:rsidR="004B52A1" w:rsidRPr="00621CDE">
        <w:rPr>
          <w:rFonts w:ascii="Times New Roman" w:eastAsia="Times New Roman" w:hAnsi="Times New Roman" w:cs="Times New Roman"/>
          <w:sz w:val="26"/>
          <w:szCs w:val="26"/>
          <w:lang w:eastAsia="en-US"/>
        </w:rPr>
        <w:t xml:space="preserve">. </w:t>
      </w:r>
    </w:p>
    <w:p w:rsidR="00A10963" w:rsidRPr="002E443C" w:rsidRDefault="00595CB6" w:rsidP="00167C09">
      <w:pPr>
        <w:spacing w:after="0" w:line="240" w:lineRule="auto"/>
        <w:ind w:firstLine="709"/>
        <w:jc w:val="both"/>
        <w:rPr>
          <w:rFonts w:ascii="Times New Roman" w:eastAsia="Times New Roman" w:hAnsi="Times New Roman" w:cs="Times New Roman"/>
          <w:sz w:val="26"/>
          <w:szCs w:val="26"/>
          <w:lang w:eastAsia="en-US"/>
        </w:rPr>
      </w:pPr>
      <w:r>
        <w:rPr>
          <w:rFonts w:ascii="Times New Roman" w:hAnsi="Times New Roman" w:cs="Times New Roman"/>
          <w:sz w:val="26"/>
          <w:szCs w:val="26"/>
          <w:lang w:eastAsia="en-US"/>
        </w:rPr>
        <w:t>3.</w:t>
      </w:r>
      <w:r w:rsidR="006D7E4F">
        <w:rPr>
          <w:rFonts w:ascii="Times New Roman" w:hAnsi="Times New Roman" w:cs="Times New Roman"/>
          <w:sz w:val="26"/>
          <w:szCs w:val="26"/>
          <w:lang w:eastAsia="en-US"/>
        </w:rPr>
        <w:t>4.1</w:t>
      </w:r>
      <w:r w:rsidRPr="00CB6602">
        <w:rPr>
          <w:rFonts w:ascii="Times New Roman" w:hAnsi="Times New Roman" w:cs="Times New Roman"/>
          <w:sz w:val="26"/>
          <w:szCs w:val="26"/>
          <w:lang w:eastAsia="en-US"/>
        </w:rPr>
        <w:t>.</w:t>
      </w:r>
      <w:r w:rsidR="00BD18C4">
        <w:rPr>
          <w:rFonts w:ascii="Times New Roman" w:hAnsi="Times New Roman" w:cs="Times New Roman"/>
          <w:sz w:val="26"/>
          <w:szCs w:val="26"/>
          <w:lang w:eastAsia="en-US"/>
        </w:rPr>
        <w:t> </w:t>
      </w:r>
      <w:r w:rsidR="00317E76" w:rsidRPr="00CB6602">
        <w:rPr>
          <w:rFonts w:ascii="Times New Roman" w:hAnsi="Times New Roman" w:cs="Times New Roman"/>
          <w:sz w:val="26"/>
          <w:szCs w:val="26"/>
          <w:lang w:eastAsia="en-US"/>
        </w:rPr>
        <w:t>На</w:t>
      </w:r>
      <w:r w:rsidR="00A50D5A" w:rsidRPr="00CB6602">
        <w:rPr>
          <w:rFonts w:ascii="Times New Roman" w:hAnsi="Times New Roman" w:cs="Times New Roman"/>
          <w:sz w:val="26"/>
          <w:szCs w:val="26"/>
          <w:lang w:eastAsia="en-US"/>
        </w:rPr>
        <w:t xml:space="preserve"> конкурсных </w:t>
      </w:r>
      <w:r w:rsidR="00634C36" w:rsidRPr="00CB6602">
        <w:rPr>
          <w:rFonts w:ascii="Times New Roman" w:hAnsi="Times New Roman" w:cs="Times New Roman"/>
          <w:sz w:val="26"/>
          <w:szCs w:val="26"/>
          <w:lang w:eastAsia="en-US"/>
        </w:rPr>
        <w:t>состязаниях областного</w:t>
      </w:r>
      <w:r w:rsidR="00F80498" w:rsidRPr="00CB6602">
        <w:rPr>
          <w:rFonts w:ascii="Times New Roman" w:hAnsi="Times New Roman" w:cs="Times New Roman"/>
          <w:sz w:val="26"/>
          <w:szCs w:val="26"/>
          <w:lang w:eastAsia="en-US"/>
        </w:rPr>
        <w:t xml:space="preserve"> отборочного</w:t>
      </w:r>
      <w:r w:rsidR="00634C36" w:rsidRPr="00CB6602">
        <w:rPr>
          <w:rFonts w:ascii="Times New Roman" w:hAnsi="Times New Roman" w:cs="Times New Roman"/>
          <w:sz w:val="26"/>
          <w:szCs w:val="26"/>
          <w:lang w:eastAsia="en-US"/>
        </w:rPr>
        <w:t xml:space="preserve"> тура </w:t>
      </w:r>
      <w:r w:rsidR="004B52A1" w:rsidRPr="00CB6602">
        <w:rPr>
          <w:rFonts w:ascii="Times New Roman" w:hAnsi="Times New Roman" w:cs="Times New Roman"/>
          <w:sz w:val="26"/>
          <w:szCs w:val="26"/>
          <w:lang w:eastAsia="en-US"/>
        </w:rPr>
        <w:t xml:space="preserve">профессиональное </w:t>
      </w:r>
      <w:r w:rsidR="00634C36" w:rsidRPr="00CB6602">
        <w:rPr>
          <w:rFonts w:ascii="Times New Roman" w:hAnsi="Times New Roman" w:cs="Times New Roman"/>
          <w:sz w:val="26"/>
          <w:szCs w:val="26"/>
          <w:lang w:eastAsia="en-US"/>
        </w:rPr>
        <w:t xml:space="preserve">жюри </w:t>
      </w:r>
      <w:r w:rsidR="001E177D" w:rsidRPr="00CB6602">
        <w:rPr>
          <w:rFonts w:ascii="Times New Roman" w:hAnsi="Times New Roman" w:cs="Times New Roman"/>
          <w:sz w:val="26"/>
          <w:szCs w:val="26"/>
          <w:lang w:eastAsia="en-US"/>
        </w:rPr>
        <w:t>в каждой номинации</w:t>
      </w:r>
      <w:r w:rsidR="00317E76" w:rsidRPr="00CB6602">
        <w:rPr>
          <w:rFonts w:ascii="Times New Roman" w:hAnsi="Times New Roman" w:cs="Times New Roman"/>
          <w:sz w:val="26"/>
          <w:szCs w:val="26"/>
          <w:lang w:eastAsia="en-US"/>
        </w:rPr>
        <w:t xml:space="preserve"> </w:t>
      </w:r>
      <w:r w:rsidR="00634C36" w:rsidRPr="00CB6602">
        <w:rPr>
          <w:rFonts w:ascii="Times New Roman" w:hAnsi="Times New Roman" w:cs="Times New Roman"/>
          <w:sz w:val="26"/>
          <w:szCs w:val="26"/>
          <w:lang w:eastAsia="en-US"/>
        </w:rPr>
        <w:t>определ</w:t>
      </w:r>
      <w:r w:rsidR="008D5126" w:rsidRPr="00CB6602">
        <w:rPr>
          <w:rFonts w:ascii="Times New Roman" w:hAnsi="Times New Roman" w:cs="Times New Roman"/>
          <w:sz w:val="26"/>
          <w:szCs w:val="26"/>
          <w:lang w:eastAsia="en-US"/>
        </w:rPr>
        <w:t xml:space="preserve">ит </w:t>
      </w:r>
      <w:r w:rsidR="001E177D" w:rsidRPr="00CB6602">
        <w:rPr>
          <w:rFonts w:ascii="Times New Roman" w:hAnsi="Times New Roman" w:cs="Times New Roman"/>
          <w:sz w:val="26"/>
          <w:szCs w:val="26"/>
          <w:lang w:eastAsia="en-US"/>
        </w:rPr>
        <w:t xml:space="preserve">обладателей </w:t>
      </w:r>
      <w:r w:rsidR="001E177D" w:rsidRPr="00CB6602">
        <w:rPr>
          <w:rFonts w:ascii="Times New Roman" w:eastAsia="Times New Roman" w:hAnsi="Times New Roman" w:cs="Times New Roman"/>
          <w:sz w:val="26"/>
          <w:szCs w:val="26"/>
          <w:lang w:eastAsia="en-US"/>
        </w:rPr>
        <w:t>золот</w:t>
      </w:r>
      <w:r w:rsidR="000E7EFA">
        <w:rPr>
          <w:rFonts w:ascii="Times New Roman" w:eastAsia="Times New Roman" w:hAnsi="Times New Roman" w:cs="Times New Roman"/>
          <w:sz w:val="26"/>
          <w:szCs w:val="26"/>
          <w:lang w:eastAsia="en-US"/>
        </w:rPr>
        <w:t>ых</w:t>
      </w:r>
      <w:r w:rsidR="001E177D" w:rsidRPr="00CB6602">
        <w:rPr>
          <w:rFonts w:ascii="Times New Roman" w:eastAsia="Times New Roman" w:hAnsi="Times New Roman" w:cs="Times New Roman"/>
          <w:sz w:val="26"/>
          <w:szCs w:val="26"/>
          <w:lang w:eastAsia="en-US"/>
        </w:rPr>
        <w:t>, серебрян</w:t>
      </w:r>
      <w:r w:rsidR="000E7EFA">
        <w:rPr>
          <w:rFonts w:ascii="Times New Roman" w:eastAsia="Times New Roman" w:hAnsi="Times New Roman" w:cs="Times New Roman"/>
          <w:sz w:val="26"/>
          <w:szCs w:val="26"/>
          <w:lang w:eastAsia="en-US"/>
        </w:rPr>
        <w:t>ых</w:t>
      </w:r>
      <w:r w:rsidR="001E177D" w:rsidRPr="00CB6602">
        <w:rPr>
          <w:rFonts w:ascii="Times New Roman" w:eastAsia="Times New Roman" w:hAnsi="Times New Roman" w:cs="Times New Roman"/>
          <w:sz w:val="26"/>
          <w:szCs w:val="26"/>
          <w:lang w:eastAsia="en-US"/>
        </w:rPr>
        <w:t>, бронзов</w:t>
      </w:r>
      <w:r w:rsidR="000E7EFA">
        <w:rPr>
          <w:rFonts w:ascii="Times New Roman" w:eastAsia="Times New Roman" w:hAnsi="Times New Roman" w:cs="Times New Roman"/>
          <w:sz w:val="26"/>
          <w:szCs w:val="26"/>
          <w:lang w:eastAsia="en-US"/>
        </w:rPr>
        <w:t>ых</w:t>
      </w:r>
      <w:r w:rsidR="001E177D" w:rsidRPr="00CB6602">
        <w:rPr>
          <w:rFonts w:ascii="Times New Roman" w:eastAsia="Times New Roman" w:hAnsi="Times New Roman" w:cs="Times New Roman"/>
          <w:sz w:val="26"/>
          <w:szCs w:val="26"/>
          <w:lang w:eastAsia="en-US"/>
        </w:rPr>
        <w:t xml:space="preserve"> медал</w:t>
      </w:r>
      <w:r w:rsidR="000E7EFA">
        <w:rPr>
          <w:rFonts w:ascii="Times New Roman" w:eastAsia="Times New Roman" w:hAnsi="Times New Roman" w:cs="Times New Roman"/>
          <w:sz w:val="26"/>
          <w:szCs w:val="26"/>
          <w:lang w:eastAsia="en-US"/>
        </w:rPr>
        <w:t>ей</w:t>
      </w:r>
      <w:r w:rsidR="001E177D" w:rsidRPr="00CB6602">
        <w:rPr>
          <w:rFonts w:ascii="Times New Roman" w:eastAsia="Times New Roman" w:hAnsi="Times New Roman" w:cs="Times New Roman"/>
          <w:sz w:val="26"/>
          <w:szCs w:val="26"/>
          <w:lang w:eastAsia="en-US"/>
        </w:rPr>
        <w:t xml:space="preserve"> и</w:t>
      </w:r>
      <w:r w:rsidR="00B5486D" w:rsidRPr="00CB6602">
        <w:rPr>
          <w:rFonts w:ascii="Times New Roman" w:eastAsia="Times New Roman" w:hAnsi="Times New Roman" w:cs="Times New Roman"/>
          <w:sz w:val="26"/>
          <w:szCs w:val="26"/>
          <w:lang w:eastAsia="en-US"/>
        </w:rPr>
        <w:t xml:space="preserve"> </w:t>
      </w:r>
      <w:r w:rsidR="00634C36" w:rsidRPr="00CB6602">
        <w:rPr>
          <w:rFonts w:ascii="Times New Roman" w:hAnsi="Times New Roman" w:cs="Times New Roman"/>
          <w:sz w:val="26"/>
          <w:szCs w:val="26"/>
          <w:lang w:eastAsia="en-US"/>
        </w:rPr>
        <w:t>«Гран-при»</w:t>
      </w:r>
      <w:r w:rsidR="008D5126" w:rsidRPr="00CB6602">
        <w:rPr>
          <w:rFonts w:ascii="Times New Roman" w:hAnsi="Times New Roman" w:cs="Times New Roman"/>
          <w:sz w:val="26"/>
          <w:szCs w:val="26"/>
          <w:lang w:eastAsia="en-US"/>
        </w:rPr>
        <w:t xml:space="preserve">. </w:t>
      </w:r>
    </w:p>
    <w:p w:rsidR="008C6990" w:rsidRDefault="008C6990" w:rsidP="008C699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3.5. </w:t>
      </w:r>
      <w:r w:rsidRPr="008C6990">
        <w:rPr>
          <w:rFonts w:ascii="Times New Roman" w:hAnsi="Times New Roman" w:cs="Times New Roman"/>
          <w:sz w:val="26"/>
          <w:szCs w:val="26"/>
        </w:rPr>
        <w:t xml:space="preserve">Обладатели звания Гран-при становятся участниками </w:t>
      </w:r>
      <w:r>
        <w:rPr>
          <w:rFonts w:ascii="Times New Roman" w:hAnsi="Times New Roman" w:cs="Times New Roman"/>
          <w:sz w:val="26"/>
          <w:szCs w:val="26"/>
        </w:rPr>
        <w:t> </w:t>
      </w:r>
      <w:r w:rsidRPr="008C6990">
        <w:rPr>
          <w:rFonts w:ascii="Times New Roman" w:hAnsi="Times New Roman" w:cs="Times New Roman"/>
          <w:sz w:val="26"/>
          <w:szCs w:val="26"/>
        </w:rPr>
        <w:t>Гала-концерта, в ходе которого будет определен обладатель Кубка Губернатора Омской области с учетом мнения экспертов Проекта</w:t>
      </w:r>
    </w:p>
    <w:p w:rsidR="008C6990" w:rsidRDefault="008C6990" w:rsidP="008C6990">
      <w:pPr>
        <w:spacing w:after="0" w:line="240" w:lineRule="auto"/>
        <w:ind w:firstLine="708"/>
        <w:jc w:val="both"/>
        <w:rPr>
          <w:rFonts w:ascii="Times New Roman" w:hAnsi="Times New Roman" w:cs="Times New Roman"/>
          <w:sz w:val="26"/>
          <w:szCs w:val="26"/>
        </w:rPr>
      </w:pPr>
    </w:p>
    <w:p w:rsidR="009E5BEA" w:rsidRDefault="00F11BBE" w:rsidP="008C6990">
      <w:pPr>
        <w:spacing w:after="0" w:line="240" w:lineRule="auto"/>
        <w:ind w:firstLine="708"/>
        <w:jc w:val="center"/>
        <w:rPr>
          <w:rFonts w:ascii="Times New Roman" w:eastAsia="Times New Roman" w:hAnsi="Times New Roman" w:cs="Times New Roman"/>
          <w:b/>
          <w:sz w:val="26"/>
          <w:szCs w:val="26"/>
          <w:lang w:eastAsia="en-US"/>
        </w:rPr>
      </w:pPr>
      <w:r w:rsidRPr="00F11BBE">
        <w:rPr>
          <w:rFonts w:ascii="Times New Roman" w:eastAsia="Times New Roman" w:hAnsi="Times New Roman" w:cs="Times New Roman"/>
          <w:b/>
          <w:sz w:val="26"/>
          <w:szCs w:val="26"/>
          <w:lang w:eastAsia="en-US"/>
        </w:rPr>
        <w:t>4. Жюри</w:t>
      </w:r>
      <w:r w:rsidR="00D74FA0">
        <w:rPr>
          <w:rFonts w:ascii="Times New Roman" w:eastAsia="Times New Roman" w:hAnsi="Times New Roman" w:cs="Times New Roman"/>
          <w:b/>
          <w:sz w:val="26"/>
          <w:szCs w:val="26"/>
          <w:lang w:eastAsia="en-US"/>
        </w:rPr>
        <w:t xml:space="preserve"> Проекта</w:t>
      </w:r>
    </w:p>
    <w:p w:rsidR="002536BF" w:rsidRDefault="00D74FA0" w:rsidP="00264374">
      <w:pPr>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4.1. </w:t>
      </w:r>
      <w:r w:rsidR="00705564" w:rsidRPr="003D5196">
        <w:rPr>
          <w:rFonts w:ascii="Times New Roman" w:hAnsi="Times New Roman"/>
          <w:sz w:val="26"/>
          <w:szCs w:val="26"/>
        </w:rPr>
        <w:t xml:space="preserve">Для оценки </w:t>
      </w:r>
      <w:r w:rsidR="00705564" w:rsidRPr="003D5196">
        <w:rPr>
          <w:rFonts w:ascii="Times New Roman" w:hAnsi="Times New Roman"/>
          <w:sz w:val="26"/>
          <w:szCs w:val="26"/>
          <w:lang w:eastAsia="en-US"/>
        </w:rPr>
        <w:t xml:space="preserve">выступлений участников зонального и областного </w:t>
      </w:r>
      <w:r w:rsidR="008F4A77">
        <w:rPr>
          <w:rFonts w:ascii="Times New Roman" w:hAnsi="Times New Roman"/>
          <w:sz w:val="26"/>
          <w:szCs w:val="26"/>
          <w:lang w:eastAsia="en-US"/>
        </w:rPr>
        <w:t xml:space="preserve">отборочных </w:t>
      </w:r>
      <w:r w:rsidR="00705564" w:rsidRPr="003D5196">
        <w:rPr>
          <w:rFonts w:ascii="Times New Roman" w:hAnsi="Times New Roman"/>
          <w:sz w:val="26"/>
          <w:szCs w:val="26"/>
          <w:lang w:eastAsia="en-US"/>
        </w:rPr>
        <w:t xml:space="preserve">туров конкурсного этапа </w:t>
      </w:r>
      <w:r w:rsidR="00705564" w:rsidRPr="003D5196">
        <w:rPr>
          <w:rFonts w:ascii="Times New Roman" w:hAnsi="Times New Roman"/>
          <w:sz w:val="26"/>
          <w:szCs w:val="26"/>
        </w:rPr>
        <w:t>формируется жюри, в состав которого входят ведущие деятели культуры и искусства Омского региона.</w:t>
      </w:r>
      <w:r w:rsidR="00FC2E89">
        <w:rPr>
          <w:rFonts w:ascii="Times New Roman" w:hAnsi="Times New Roman"/>
          <w:sz w:val="26"/>
          <w:szCs w:val="26"/>
        </w:rPr>
        <w:t xml:space="preserve"> Состав жюри утверждается приказом БУК ГЦНТ.</w:t>
      </w:r>
    </w:p>
    <w:p w:rsidR="00A10963" w:rsidRDefault="008F4A77" w:rsidP="00264374">
      <w:pPr>
        <w:spacing w:after="0" w:line="240" w:lineRule="auto"/>
        <w:ind w:firstLine="567"/>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4.2</w:t>
      </w:r>
      <w:r w:rsidRPr="00CB6602">
        <w:rPr>
          <w:rFonts w:ascii="Times New Roman" w:eastAsia="Times New Roman" w:hAnsi="Times New Roman" w:cs="Times New Roman"/>
          <w:sz w:val="26"/>
          <w:szCs w:val="26"/>
          <w:lang w:eastAsia="en-US"/>
        </w:rPr>
        <w:t xml:space="preserve">. </w:t>
      </w:r>
      <w:r w:rsidR="00A10963" w:rsidRPr="00CB6602">
        <w:rPr>
          <w:rFonts w:ascii="Times New Roman" w:eastAsia="Times New Roman" w:hAnsi="Times New Roman" w:cs="Times New Roman"/>
          <w:sz w:val="26"/>
          <w:szCs w:val="26"/>
          <w:lang w:eastAsia="en-US"/>
        </w:rPr>
        <w:t xml:space="preserve">Жюри имеет право в каждой возрастной категории, в каждой номинации областного </w:t>
      </w:r>
      <w:r w:rsidRPr="00CB6602">
        <w:rPr>
          <w:rFonts w:ascii="Times New Roman" w:eastAsia="Times New Roman" w:hAnsi="Times New Roman" w:cs="Times New Roman"/>
          <w:sz w:val="26"/>
          <w:szCs w:val="26"/>
          <w:lang w:eastAsia="en-US"/>
        </w:rPr>
        <w:t xml:space="preserve">отборочного </w:t>
      </w:r>
      <w:r w:rsidR="00A10963" w:rsidRPr="00CB6602">
        <w:rPr>
          <w:rFonts w:ascii="Times New Roman" w:eastAsia="Times New Roman" w:hAnsi="Times New Roman" w:cs="Times New Roman"/>
          <w:sz w:val="26"/>
          <w:szCs w:val="26"/>
          <w:lang w:eastAsia="en-US"/>
        </w:rPr>
        <w:t xml:space="preserve">тура наградить трёх участников </w:t>
      </w:r>
      <w:r w:rsidR="00A10963" w:rsidRPr="00A16625">
        <w:rPr>
          <w:rFonts w:ascii="Times New Roman" w:eastAsia="Times New Roman" w:hAnsi="Times New Roman" w:cs="Times New Roman"/>
          <w:sz w:val="26"/>
          <w:szCs w:val="26"/>
          <w:lang w:eastAsia="en-US"/>
        </w:rPr>
        <w:t>специальными дипломами</w:t>
      </w:r>
      <w:r w:rsidR="00A10963" w:rsidRPr="009E5BEA">
        <w:rPr>
          <w:rFonts w:ascii="Times New Roman" w:eastAsia="Times New Roman" w:hAnsi="Times New Roman" w:cs="Times New Roman"/>
          <w:sz w:val="26"/>
          <w:szCs w:val="26"/>
          <w:lang w:eastAsia="en-US"/>
        </w:rPr>
        <w:t>.</w:t>
      </w:r>
    </w:p>
    <w:p w:rsidR="00CE37DF" w:rsidRPr="003D5196" w:rsidRDefault="008F4A77" w:rsidP="00264374">
      <w:pPr>
        <w:spacing w:after="0" w:line="240" w:lineRule="auto"/>
        <w:ind w:firstLine="567"/>
        <w:jc w:val="both"/>
        <w:rPr>
          <w:rFonts w:ascii="Times New Roman" w:hAnsi="Times New Roman"/>
          <w:b/>
          <w:sz w:val="26"/>
          <w:szCs w:val="26"/>
        </w:rPr>
      </w:pPr>
      <w:r>
        <w:rPr>
          <w:rFonts w:ascii="Times New Roman" w:eastAsia="Times New Roman" w:hAnsi="Times New Roman" w:cs="Times New Roman"/>
          <w:sz w:val="26"/>
          <w:szCs w:val="26"/>
          <w:lang w:eastAsia="en-US"/>
        </w:rPr>
        <w:t xml:space="preserve">4.3. </w:t>
      </w:r>
      <w:r w:rsidR="00705564" w:rsidRPr="003D5196">
        <w:rPr>
          <w:rFonts w:ascii="Times New Roman" w:hAnsi="Times New Roman"/>
          <w:sz w:val="26"/>
          <w:szCs w:val="26"/>
        </w:rPr>
        <w:t>Жюри оценивает конкурсантов по 10 бальной системе.</w:t>
      </w:r>
      <w:r w:rsidR="00FC2E89">
        <w:rPr>
          <w:rFonts w:ascii="Times New Roman" w:hAnsi="Times New Roman"/>
          <w:sz w:val="26"/>
          <w:szCs w:val="26"/>
        </w:rPr>
        <w:t xml:space="preserve"> </w:t>
      </w:r>
      <w:r w:rsidR="00C15EDF">
        <w:rPr>
          <w:rFonts w:ascii="Times New Roman" w:hAnsi="Times New Roman"/>
          <w:sz w:val="26"/>
          <w:szCs w:val="26"/>
          <w:lang w:eastAsia="en-US"/>
        </w:rPr>
        <w:t>Жюри имеет право не оцени</w:t>
      </w:r>
      <w:r w:rsidR="00C15EDF" w:rsidRPr="00C14D5A">
        <w:rPr>
          <w:rFonts w:ascii="Times New Roman" w:hAnsi="Times New Roman"/>
          <w:sz w:val="26"/>
          <w:szCs w:val="26"/>
          <w:lang w:eastAsia="en-US"/>
        </w:rPr>
        <w:t>вать</w:t>
      </w:r>
      <w:r w:rsidR="00A10963" w:rsidRPr="00C14D5A">
        <w:rPr>
          <w:rFonts w:ascii="Times New Roman" w:hAnsi="Times New Roman"/>
          <w:sz w:val="26"/>
          <w:szCs w:val="26"/>
          <w:lang w:eastAsia="en-US"/>
        </w:rPr>
        <w:t xml:space="preserve"> выступления </w:t>
      </w:r>
      <w:r w:rsidR="00C15EDF">
        <w:rPr>
          <w:rFonts w:ascii="Times New Roman" w:hAnsi="Times New Roman"/>
          <w:sz w:val="26"/>
          <w:szCs w:val="26"/>
          <w:lang w:eastAsia="en-US"/>
        </w:rPr>
        <w:t>участников</w:t>
      </w:r>
      <w:r w:rsidR="00A10963" w:rsidRPr="00C14D5A">
        <w:rPr>
          <w:rFonts w:ascii="Times New Roman" w:hAnsi="Times New Roman"/>
          <w:sz w:val="26"/>
          <w:szCs w:val="26"/>
          <w:lang w:eastAsia="en-US"/>
        </w:rPr>
        <w:t>, не соответствующие Программным требованиям.</w:t>
      </w:r>
      <w:r w:rsidR="00FC2E89">
        <w:rPr>
          <w:rFonts w:ascii="Times New Roman" w:hAnsi="Times New Roman"/>
          <w:sz w:val="26"/>
          <w:szCs w:val="26"/>
          <w:lang w:eastAsia="en-US"/>
        </w:rPr>
        <w:t xml:space="preserve"> </w:t>
      </w:r>
      <w:r w:rsidR="00A10963" w:rsidRPr="00C14D5A">
        <w:rPr>
          <w:rFonts w:ascii="Times New Roman" w:hAnsi="Times New Roman"/>
          <w:sz w:val="26"/>
          <w:szCs w:val="26"/>
          <w:lang w:eastAsia="en-US"/>
        </w:rPr>
        <w:t>Решени</w:t>
      </w:r>
      <w:r w:rsidR="00C15EDF">
        <w:rPr>
          <w:rFonts w:ascii="Times New Roman" w:hAnsi="Times New Roman"/>
          <w:sz w:val="26"/>
          <w:szCs w:val="26"/>
          <w:lang w:eastAsia="en-US"/>
        </w:rPr>
        <w:t>е</w:t>
      </w:r>
      <w:r w:rsidR="00A10963" w:rsidRPr="00C14D5A">
        <w:rPr>
          <w:rFonts w:ascii="Times New Roman" w:hAnsi="Times New Roman"/>
          <w:sz w:val="26"/>
          <w:szCs w:val="26"/>
          <w:lang w:eastAsia="en-US"/>
        </w:rPr>
        <w:t xml:space="preserve"> жюри окончательн</w:t>
      </w:r>
      <w:r w:rsidR="008F104F">
        <w:rPr>
          <w:rFonts w:ascii="Times New Roman" w:hAnsi="Times New Roman"/>
          <w:sz w:val="26"/>
          <w:szCs w:val="26"/>
          <w:lang w:eastAsia="en-US"/>
        </w:rPr>
        <w:t>о</w:t>
      </w:r>
      <w:r w:rsidR="00A10963" w:rsidRPr="00C14D5A">
        <w:rPr>
          <w:rFonts w:ascii="Times New Roman" w:hAnsi="Times New Roman"/>
          <w:sz w:val="26"/>
          <w:szCs w:val="26"/>
          <w:lang w:eastAsia="en-US"/>
        </w:rPr>
        <w:t xml:space="preserve"> и пересмотру не подлеж</w:t>
      </w:r>
      <w:r w:rsidR="008F104F">
        <w:rPr>
          <w:rFonts w:ascii="Times New Roman" w:hAnsi="Times New Roman"/>
          <w:sz w:val="26"/>
          <w:szCs w:val="26"/>
          <w:lang w:eastAsia="en-US"/>
        </w:rPr>
        <w:t>и</w:t>
      </w:r>
      <w:r w:rsidR="00A10963" w:rsidRPr="00C14D5A">
        <w:rPr>
          <w:rFonts w:ascii="Times New Roman" w:hAnsi="Times New Roman"/>
          <w:sz w:val="26"/>
          <w:szCs w:val="26"/>
          <w:lang w:eastAsia="en-US"/>
        </w:rPr>
        <w:t>т.</w:t>
      </w:r>
      <w:r w:rsidR="00FC2E89">
        <w:rPr>
          <w:rFonts w:ascii="Times New Roman" w:hAnsi="Times New Roman"/>
          <w:sz w:val="26"/>
          <w:szCs w:val="26"/>
          <w:lang w:eastAsia="en-US"/>
        </w:rPr>
        <w:t xml:space="preserve"> Решени</w:t>
      </w:r>
      <w:r w:rsidR="007F0784">
        <w:rPr>
          <w:rFonts w:ascii="Times New Roman" w:hAnsi="Times New Roman"/>
          <w:sz w:val="26"/>
          <w:szCs w:val="26"/>
          <w:lang w:eastAsia="en-US"/>
        </w:rPr>
        <w:t>е</w:t>
      </w:r>
      <w:r w:rsidR="00FC2E89">
        <w:rPr>
          <w:rFonts w:ascii="Times New Roman" w:hAnsi="Times New Roman"/>
          <w:sz w:val="26"/>
          <w:szCs w:val="26"/>
          <w:lang w:eastAsia="en-US"/>
        </w:rPr>
        <w:t xml:space="preserve"> жюри оформляется Протоколами.</w:t>
      </w:r>
    </w:p>
    <w:p w:rsidR="00A52FAF" w:rsidRDefault="00A52FAF" w:rsidP="00264374">
      <w:pPr>
        <w:pStyle w:val="aa"/>
        <w:ind w:firstLine="709"/>
        <w:rPr>
          <w:rFonts w:ascii="Times New Roman" w:hAnsi="Times New Roman"/>
          <w:b/>
          <w:sz w:val="28"/>
          <w:szCs w:val="28"/>
          <w:lang w:eastAsia="en-US"/>
        </w:rPr>
      </w:pPr>
    </w:p>
    <w:p w:rsidR="002E443C" w:rsidRPr="00FD212B" w:rsidRDefault="002E443C" w:rsidP="00264374">
      <w:pPr>
        <w:pStyle w:val="aa"/>
        <w:ind w:firstLine="709"/>
        <w:rPr>
          <w:rFonts w:ascii="Times New Roman" w:hAnsi="Times New Roman"/>
          <w:b/>
          <w:sz w:val="28"/>
          <w:szCs w:val="28"/>
          <w:lang w:eastAsia="en-US"/>
        </w:rPr>
      </w:pPr>
    </w:p>
    <w:p w:rsidR="00561D74" w:rsidRDefault="00561D74" w:rsidP="00264374">
      <w:pPr>
        <w:spacing w:after="0" w:line="240" w:lineRule="auto"/>
        <w:jc w:val="right"/>
        <w:rPr>
          <w:rFonts w:ascii="Times New Roman" w:eastAsiaTheme="minorHAnsi" w:hAnsi="Times New Roman" w:cs="Times New Roman"/>
          <w:sz w:val="26"/>
          <w:szCs w:val="26"/>
          <w:lang w:eastAsia="en-US"/>
        </w:rPr>
        <w:sectPr w:rsidR="00561D74" w:rsidSect="00D412BD">
          <w:pgSz w:w="11906" w:h="16838"/>
          <w:pgMar w:top="1134" w:right="709" w:bottom="993" w:left="1559" w:header="709" w:footer="709" w:gutter="0"/>
          <w:cols w:space="708"/>
          <w:docGrid w:linePitch="360"/>
        </w:sectPr>
      </w:pPr>
    </w:p>
    <w:p w:rsidR="00561D74" w:rsidRDefault="00561D74" w:rsidP="00264374">
      <w:pPr>
        <w:spacing w:after="0" w:line="240" w:lineRule="auto"/>
        <w:jc w:val="righ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Приложение № 1</w:t>
      </w:r>
    </w:p>
    <w:p w:rsidR="00296085" w:rsidRDefault="00102A8B" w:rsidP="00264374">
      <w:pPr>
        <w:spacing w:after="0" w:line="240" w:lineRule="auto"/>
        <w:ind w:firstLine="708"/>
        <w:jc w:val="right"/>
        <w:rPr>
          <w:rFonts w:ascii="Times New Roman" w:hAnsi="Times New Roman" w:cs="Times New Roman"/>
          <w:sz w:val="26"/>
          <w:szCs w:val="26"/>
        </w:rPr>
      </w:pPr>
      <w:r w:rsidRPr="003D5196">
        <w:rPr>
          <w:rFonts w:ascii="Times New Roman" w:hAnsi="Times New Roman" w:cs="Times New Roman"/>
          <w:sz w:val="26"/>
          <w:szCs w:val="26"/>
          <w:lang w:eastAsia="en-US"/>
        </w:rPr>
        <w:t xml:space="preserve">к Порядку проведения </w:t>
      </w:r>
      <w:r>
        <w:rPr>
          <w:rFonts w:ascii="Times New Roman" w:hAnsi="Times New Roman" w:cs="Times New Roman"/>
          <w:sz w:val="26"/>
          <w:szCs w:val="26"/>
        </w:rPr>
        <w:t xml:space="preserve">регионального </w:t>
      </w:r>
      <w:r w:rsidRPr="003D5196">
        <w:rPr>
          <w:rFonts w:ascii="Times New Roman" w:hAnsi="Times New Roman" w:cs="Times New Roman"/>
          <w:sz w:val="26"/>
          <w:szCs w:val="26"/>
        </w:rPr>
        <w:t xml:space="preserve">проекта </w:t>
      </w:r>
    </w:p>
    <w:p w:rsidR="00102A8B" w:rsidRPr="003D5196" w:rsidRDefault="00102A8B" w:rsidP="00264374">
      <w:pPr>
        <w:spacing w:after="0" w:line="240" w:lineRule="auto"/>
        <w:ind w:firstLine="708"/>
        <w:jc w:val="right"/>
        <w:rPr>
          <w:rFonts w:ascii="Times New Roman" w:hAnsi="Times New Roman" w:cs="Times New Roman"/>
          <w:sz w:val="26"/>
          <w:szCs w:val="26"/>
          <w:lang w:eastAsia="en-US"/>
        </w:rPr>
      </w:pPr>
      <w:r w:rsidRPr="003D5196">
        <w:rPr>
          <w:rFonts w:ascii="Times New Roman" w:hAnsi="Times New Roman" w:cs="Times New Roman"/>
          <w:sz w:val="26"/>
          <w:szCs w:val="26"/>
        </w:rPr>
        <w:t>«Кубок Губернатора по художественному творчеству»</w:t>
      </w:r>
    </w:p>
    <w:p w:rsidR="00102A8B" w:rsidRDefault="00102A8B" w:rsidP="00264374">
      <w:pPr>
        <w:spacing w:after="0" w:line="240" w:lineRule="auto"/>
        <w:jc w:val="right"/>
        <w:rPr>
          <w:rFonts w:ascii="Times New Roman" w:eastAsiaTheme="minorHAnsi" w:hAnsi="Times New Roman" w:cs="Times New Roman"/>
          <w:sz w:val="26"/>
          <w:szCs w:val="26"/>
          <w:lang w:eastAsia="en-US"/>
        </w:rPr>
      </w:pPr>
    </w:p>
    <w:p w:rsidR="0017560B" w:rsidRPr="004161FA" w:rsidRDefault="00561D74" w:rsidP="004161FA">
      <w:pPr>
        <w:spacing w:after="0" w:line="240" w:lineRule="auto"/>
        <w:jc w:val="center"/>
        <w:rPr>
          <w:rFonts w:ascii="Times New Roman" w:hAnsi="Times New Roman"/>
          <w:sz w:val="26"/>
          <w:szCs w:val="26"/>
        </w:rPr>
      </w:pPr>
      <w:r>
        <w:rPr>
          <w:rFonts w:ascii="Times New Roman" w:eastAsiaTheme="minorHAnsi" w:hAnsi="Times New Roman" w:cs="Times New Roman"/>
          <w:sz w:val="26"/>
          <w:szCs w:val="26"/>
          <w:lang w:eastAsia="en-US"/>
        </w:rPr>
        <w:t xml:space="preserve">График проведения семинаров, </w:t>
      </w:r>
      <w:r w:rsidRPr="0063415D">
        <w:rPr>
          <w:rFonts w:ascii="Times New Roman" w:hAnsi="Times New Roman"/>
          <w:sz w:val="26"/>
          <w:szCs w:val="26"/>
          <w:lang w:eastAsia="en-US"/>
        </w:rPr>
        <w:t>мастер-класс</w:t>
      </w:r>
      <w:r>
        <w:rPr>
          <w:rFonts w:ascii="Times New Roman" w:hAnsi="Times New Roman"/>
          <w:sz w:val="26"/>
          <w:szCs w:val="26"/>
          <w:lang w:eastAsia="en-US"/>
        </w:rPr>
        <w:t>ов</w:t>
      </w:r>
      <w:r w:rsidR="00877675">
        <w:rPr>
          <w:rFonts w:ascii="Times New Roman" w:hAnsi="Times New Roman"/>
          <w:sz w:val="26"/>
          <w:szCs w:val="26"/>
          <w:lang w:eastAsia="en-US"/>
        </w:rPr>
        <w:t xml:space="preserve"> </w:t>
      </w:r>
      <w:r>
        <w:rPr>
          <w:rFonts w:ascii="Times New Roman" w:hAnsi="Times New Roman"/>
          <w:sz w:val="26"/>
          <w:szCs w:val="26"/>
        </w:rPr>
        <w:t>об</w:t>
      </w:r>
      <w:r w:rsidR="00C76A22">
        <w:rPr>
          <w:rFonts w:ascii="Times New Roman" w:hAnsi="Times New Roman"/>
          <w:sz w:val="26"/>
          <w:szCs w:val="26"/>
        </w:rPr>
        <w:t>разовательного</w:t>
      </w:r>
      <w:r w:rsidR="00877675">
        <w:rPr>
          <w:rFonts w:ascii="Times New Roman" w:hAnsi="Times New Roman"/>
          <w:sz w:val="26"/>
          <w:szCs w:val="26"/>
        </w:rPr>
        <w:t xml:space="preserve"> </w:t>
      </w:r>
      <w:r>
        <w:rPr>
          <w:rFonts w:ascii="Times New Roman" w:hAnsi="Times New Roman"/>
          <w:sz w:val="26"/>
          <w:szCs w:val="26"/>
        </w:rPr>
        <w:t>этап</w:t>
      </w:r>
      <w:r w:rsidR="0017560B">
        <w:rPr>
          <w:rFonts w:ascii="Times New Roman" w:hAnsi="Times New Roman"/>
          <w:sz w:val="26"/>
          <w:szCs w:val="26"/>
        </w:rPr>
        <w:t>а</w:t>
      </w:r>
      <w:r w:rsidR="00877675">
        <w:rPr>
          <w:rFonts w:ascii="Times New Roman" w:hAnsi="Times New Roman"/>
          <w:sz w:val="26"/>
          <w:szCs w:val="26"/>
        </w:rPr>
        <w:t xml:space="preserve"> </w:t>
      </w:r>
      <w:r w:rsidR="0017560B" w:rsidRPr="003D5196">
        <w:rPr>
          <w:rFonts w:ascii="Times New Roman" w:hAnsi="Times New Roman" w:cs="Times New Roman"/>
          <w:sz w:val="26"/>
          <w:szCs w:val="26"/>
        </w:rPr>
        <w:t xml:space="preserve">регионального </w:t>
      </w:r>
      <w:r w:rsidR="00877675">
        <w:rPr>
          <w:rFonts w:ascii="Times New Roman" w:hAnsi="Times New Roman" w:cs="Times New Roman"/>
          <w:sz w:val="26"/>
          <w:szCs w:val="26"/>
        </w:rPr>
        <w:t>творческого (</w:t>
      </w:r>
      <w:r w:rsidR="0017560B">
        <w:rPr>
          <w:rFonts w:ascii="Times New Roman" w:hAnsi="Times New Roman" w:cs="Times New Roman"/>
          <w:sz w:val="26"/>
          <w:szCs w:val="26"/>
        </w:rPr>
        <w:t>культурного</w:t>
      </w:r>
      <w:r w:rsidR="00877675">
        <w:rPr>
          <w:rFonts w:ascii="Times New Roman" w:hAnsi="Times New Roman" w:cs="Times New Roman"/>
          <w:sz w:val="26"/>
          <w:szCs w:val="26"/>
        </w:rPr>
        <w:t>)</w:t>
      </w:r>
      <w:r w:rsidR="0017560B">
        <w:rPr>
          <w:rFonts w:ascii="Times New Roman" w:hAnsi="Times New Roman" w:cs="Times New Roman"/>
          <w:sz w:val="26"/>
          <w:szCs w:val="26"/>
        </w:rPr>
        <w:t xml:space="preserve"> </w:t>
      </w:r>
      <w:r w:rsidR="0017560B" w:rsidRPr="003D5196">
        <w:rPr>
          <w:rFonts w:ascii="Times New Roman" w:hAnsi="Times New Roman" w:cs="Times New Roman"/>
          <w:sz w:val="26"/>
          <w:szCs w:val="26"/>
        </w:rPr>
        <w:t>проекта</w:t>
      </w:r>
    </w:p>
    <w:p w:rsidR="0017560B" w:rsidRDefault="0017560B" w:rsidP="0017560B">
      <w:pPr>
        <w:spacing w:after="0" w:line="240" w:lineRule="auto"/>
        <w:jc w:val="center"/>
        <w:rPr>
          <w:rFonts w:ascii="Times New Roman" w:hAnsi="Times New Roman" w:cs="Times New Roman"/>
          <w:sz w:val="26"/>
          <w:szCs w:val="26"/>
          <w:lang w:eastAsia="en-US"/>
        </w:rPr>
      </w:pPr>
      <w:r w:rsidRPr="003D5196">
        <w:rPr>
          <w:rFonts w:ascii="Times New Roman" w:hAnsi="Times New Roman" w:cs="Times New Roman"/>
          <w:sz w:val="26"/>
          <w:szCs w:val="26"/>
        </w:rPr>
        <w:t>«Кубок Губернатора по художественному творчеству»</w:t>
      </w:r>
    </w:p>
    <w:p w:rsidR="0017560B" w:rsidRPr="003D5196" w:rsidRDefault="0017560B" w:rsidP="0017560B">
      <w:pPr>
        <w:spacing w:after="0" w:line="240"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Направление «Любительское искусство»</w:t>
      </w:r>
    </w:p>
    <w:p w:rsidR="0017560B" w:rsidRDefault="0017560B" w:rsidP="00264374">
      <w:pPr>
        <w:spacing w:after="0" w:line="240" w:lineRule="auto"/>
        <w:jc w:val="center"/>
        <w:rPr>
          <w:rFonts w:ascii="Times New Roman" w:hAnsi="Times New Roman"/>
          <w:sz w:val="26"/>
          <w:szCs w:val="26"/>
        </w:rPr>
      </w:pPr>
    </w:p>
    <w:tbl>
      <w:tblPr>
        <w:tblW w:w="15160" w:type="dxa"/>
        <w:tblLayout w:type="fixed"/>
        <w:tblCellMar>
          <w:left w:w="0" w:type="dxa"/>
          <w:right w:w="0" w:type="dxa"/>
        </w:tblCellMar>
        <w:tblLook w:val="04A0" w:firstRow="1" w:lastRow="0" w:firstColumn="1" w:lastColumn="0" w:noHBand="0" w:noVBand="1"/>
      </w:tblPr>
      <w:tblGrid>
        <w:gridCol w:w="1693"/>
        <w:gridCol w:w="3597"/>
        <w:gridCol w:w="3774"/>
        <w:gridCol w:w="3828"/>
        <w:gridCol w:w="2268"/>
      </w:tblGrid>
      <w:tr w:rsidR="00561D74" w:rsidRPr="00B412A4" w:rsidTr="00060C46">
        <w:trPr>
          <w:trHeight w:val="315"/>
        </w:trPr>
        <w:tc>
          <w:tcPr>
            <w:tcW w:w="169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561D74" w:rsidRPr="00B412A4" w:rsidRDefault="00561D74" w:rsidP="00264374">
            <w:pPr>
              <w:spacing w:after="0" w:line="240" w:lineRule="auto"/>
              <w:jc w:val="center"/>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Дата проведения</w:t>
            </w:r>
          </w:p>
        </w:tc>
        <w:tc>
          <w:tcPr>
            <w:tcW w:w="359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61D74" w:rsidRPr="00B412A4" w:rsidRDefault="00561D74" w:rsidP="00264374">
            <w:pPr>
              <w:spacing w:after="0" w:line="240" w:lineRule="auto"/>
              <w:jc w:val="center"/>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Место проведения</w:t>
            </w:r>
          </w:p>
        </w:tc>
        <w:tc>
          <w:tcPr>
            <w:tcW w:w="377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61D74" w:rsidRPr="00B412A4" w:rsidRDefault="00561D74" w:rsidP="00264374">
            <w:pPr>
              <w:spacing w:after="0" w:line="240" w:lineRule="auto"/>
              <w:jc w:val="center"/>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Наименование мероприятия</w:t>
            </w:r>
          </w:p>
        </w:tc>
        <w:tc>
          <w:tcPr>
            <w:tcW w:w="382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61D74" w:rsidRPr="00B412A4" w:rsidRDefault="00561D74" w:rsidP="00264374">
            <w:pPr>
              <w:spacing w:after="0" w:line="240" w:lineRule="auto"/>
              <w:jc w:val="center"/>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Ф.И.О спикера, регалии</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561D74" w:rsidRPr="00B412A4" w:rsidRDefault="00561D74" w:rsidP="00264374">
            <w:pPr>
              <w:spacing w:after="0" w:line="240" w:lineRule="auto"/>
              <w:jc w:val="center"/>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Номинация</w:t>
            </w:r>
          </w:p>
        </w:tc>
      </w:tr>
      <w:tr w:rsidR="00561D74" w:rsidRPr="00B412A4" w:rsidTr="00060C46">
        <w:trPr>
          <w:trHeight w:val="315"/>
        </w:trPr>
        <w:tc>
          <w:tcPr>
            <w:tcW w:w="169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561D74" w:rsidRPr="00B412A4" w:rsidRDefault="00561D74" w:rsidP="00264374">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15.11.2022</w:t>
            </w:r>
          </w:p>
        </w:tc>
        <w:tc>
          <w:tcPr>
            <w:tcW w:w="359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561D74" w:rsidRPr="00B412A4" w:rsidRDefault="00561D74" w:rsidP="00264374">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МБУ Омского муниципального района Омской области «Сибирский районный Дом культуры» по адресу: Омская область, Омский район, п. Ростовка, 2</w:t>
            </w:r>
          </w:p>
        </w:tc>
        <w:tc>
          <w:tcPr>
            <w:tcW w:w="377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561D74" w:rsidRPr="00B412A4" w:rsidRDefault="00561D74" w:rsidP="00264374">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Областной семинар для режиссеров и руководителей любительских театров</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561D74" w:rsidRPr="00B412A4" w:rsidRDefault="00561D74" w:rsidP="00264374">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1. Маркелова Инесса Александровна - режиссер заслуженного коллектива народного творчества народной театральной студии «Эксперимент»;</w:t>
            </w:r>
            <w:r w:rsidRPr="00B412A4">
              <w:rPr>
                <w:rFonts w:ascii="Times New Roman" w:eastAsiaTheme="minorHAnsi" w:hAnsi="Times New Roman" w:cs="Times New Roman"/>
                <w:sz w:val="26"/>
                <w:szCs w:val="26"/>
                <w:lang w:eastAsia="en-US"/>
              </w:rPr>
              <w:br/>
              <w:t>2. Михайлова Людмила Ильинична - преподаватель высшей категории ГОУ СПО Омской области «Омский областной колледж культуры и искусства», заслуженный деятель культуры Омской области</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561D74" w:rsidRPr="00B412A4" w:rsidRDefault="00561D74" w:rsidP="00264374">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Театральное искусство</w:t>
            </w:r>
          </w:p>
        </w:tc>
      </w:tr>
      <w:tr w:rsidR="00B373B3" w:rsidRPr="00B412A4" w:rsidTr="00060C46">
        <w:trPr>
          <w:trHeight w:val="315"/>
        </w:trPr>
        <w:tc>
          <w:tcPr>
            <w:tcW w:w="169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97013E">
              <w:rPr>
                <w:rFonts w:ascii="Times New Roman" w:eastAsiaTheme="minorHAnsi" w:hAnsi="Times New Roman" w:cs="Times New Roman"/>
                <w:sz w:val="26"/>
                <w:szCs w:val="26"/>
                <w:lang w:eastAsia="en-US"/>
              </w:rPr>
              <w:t>25-26.11.2022</w:t>
            </w:r>
            <w:r>
              <w:rPr>
                <w:rFonts w:ascii="Times New Roman" w:eastAsiaTheme="minorHAnsi" w:hAnsi="Times New Roman" w:cs="Times New Roman"/>
                <w:sz w:val="26"/>
                <w:szCs w:val="26"/>
                <w:lang w:eastAsia="en-US"/>
              </w:rPr>
              <w:br/>
            </w:r>
          </w:p>
        </w:tc>
        <w:tc>
          <w:tcPr>
            <w:tcW w:w="359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B373B3" w:rsidRPr="00B412A4" w:rsidRDefault="00B373B3" w:rsidP="00EE6736">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БУК Омской области Омский Дом Дружбы</w:t>
            </w:r>
            <w:r w:rsidRPr="00B412A4">
              <w:rPr>
                <w:rFonts w:ascii="Times New Roman" w:eastAsiaTheme="minorHAnsi" w:hAnsi="Times New Roman" w:cs="Times New Roman"/>
                <w:sz w:val="26"/>
                <w:szCs w:val="26"/>
                <w:lang w:eastAsia="en-US"/>
              </w:rPr>
              <w:br/>
              <w:t>по адре</w:t>
            </w:r>
            <w:r w:rsidR="00EE6736">
              <w:rPr>
                <w:rFonts w:ascii="Times New Roman" w:eastAsiaTheme="minorHAnsi" w:hAnsi="Times New Roman" w:cs="Times New Roman"/>
                <w:sz w:val="26"/>
                <w:szCs w:val="26"/>
                <w:lang w:eastAsia="en-US"/>
              </w:rPr>
              <w:t>су: г. Омск, ул. 5-я Рабочая, 44</w:t>
            </w:r>
          </w:p>
        </w:tc>
        <w:tc>
          <w:tcPr>
            <w:tcW w:w="377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 xml:space="preserve">Мастер-класс по разучиванию элементов русского народного танца для руководителей </w:t>
            </w:r>
            <w:r>
              <w:rPr>
                <w:rFonts w:ascii="Times New Roman" w:eastAsiaTheme="minorHAnsi" w:hAnsi="Times New Roman" w:cs="Times New Roman"/>
                <w:sz w:val="26"/>
                <w:szCs w:val="26"/>
                <w:lang w:eastAsia="en-US"/>
              </w:rPr>
              <w:t>хореографических коллективов</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Гвоздева Татьяна Николаевна - заслуженный работник культуры РФ</w:t>
            </w:r>
            <w:r w:rsidRPr="00B412A4">
              <w:rPr>
                <w:rFonts w:ascii="Times New Roman" w:eastAsiaTheme="minorHAnsi" w:hAnsi="Times New Roman" w:cs="Times New Roman"/>
                <w:sz w:val="26"/>
                <w:szCs w:val="26"/>
                <w:lang w:eastAsia="en-US"/>
              </w:rPr>
              <w:br/>
              <w:t xml:space="preserve">доцент кафедры </w:t>
            </w:r>
            <w:r>
              <w:rPr>
                <w:rFonts w:ascii="Times New Roman" w:eastAsiaTheme="minorHAnsi" w:hAnsi="Times New Roman" w:cs="Times New Roman"/>
                <w:sz w:val="26"/>
                <w:szCs w:val="26"/>
                <w:lang w:eastAsia="en-US"/>
              </w:rPr>
              <w:t>ФГОУ ВО «</w:t>
            </w:r>
            <w:r w:rsidRPr="00F93D2F">
              <w:rPr>
                <w:rFonts w:ascii="Times New Roman" w:eastAsiaTheme="minorHAnsi" w:hAnsi="Times New Roman" w:cs="Times New Roman"/>
                <w:sz w:val="26"/>
                <w:szCs w:val="26"/>
                <w:lang w:eastAsia="en-US"/>
              </w:rPr>
              <w:t>Российск</w:t>
            </w:r>
            <w:r>
              <w:rPr>
                <w:rFonts w:ascii="Times New Roman" w:eastAsiaTheme="minorHAnsi" w:hAnsi="Times New Roman" w:cs="Times New Roman"/>
                <w:sz w:val="26"/>
                <w:szCs w:val="26"/>
                <w:lang w:eastAsia="en-US"/>
              </w:rPr>
              <w:t>ая</w:t>
            </w:r>
            <w:r w:rsidRPr="00F93D2F">
              <w:rPr>
                <w:rFonts w:ascii="Times New Roman" w:eastAsiaTheme="minorHAnsi" w:hAnsi="Times New Roman" w:cs="Times New Roman"/>
                <w:sz w:val="26"/>
                <w:szCs w:val="26"/>
                <w:lang w:eastAsia="en-US"/>
              </w:rPr>
              <w:t xml:space="preserve"> академия музыки имени Гнесиных</w:t>
            </w:r>
            <w:r>
              <w:rPr>
                <w:rFonts w:ascii="Times New Roman" w:eastAsiaTheme="minorHAnsi" w:hAnsi="Times New Roman" w:cs="Times New Roman"/>
                <w:sz w:val="26"/>
                <w:szCs w:val="26"/>
                <w:lang w:eastAsia="en-US"/>
              </w:rPr>
              <w:t>»</w:t>
            </w:r>
            <w:r w:rsidRPr="00B412A4">
              <w:rPr>
                <w:rFonts w:ascii="Times New Roman" w:eastAsiaTheme="minorHAnsi" w:hAnsi="Times New Roman" w:cs="Times New Roman"/>
                <w:sz w:val="26"/>
                <w:szCs w:val="26"/>
                <w:lang w:eastAsia="en-US"/>
              </w:rPr>
              <w:t xml:space="preserve">. Режиссер балета, балетмейстер-педагог, </w:t>
            </w:r>
            <w:r w:rsidRPr="00B412A4">
              <w:rPr>
                <w:rFonts w:ascii="Times New Roman" w:eastAsiaTheme="minorHAnsi" w:hAnsi="Times New Roman" w:cs="Times New Roman"/>
                <w:sz w:val="26"/>
                <w:szCs w:val="26"/>
                <w:lang w:eastAsia="en-US"/>
              </w:rPr>
              <w:lastRenderedPageBreak/>
              <w:t>балетм</w:t>
            </w:r>
            <w:r>
              <w:rPr>
                <w:rFonts w:ascii="Times New Roman" w:eastAsiaTheme="minorHAnsi" w:hAnsi="Times New Roman" w:cs="Times New Roman"/>
                <w:sz w:val="26"/>
                <w:szCs w:val="26"/>
                <w:lang w:eastAsia="en-US"/>
              </w:rPr>
              <w:t>ейстер ансамбля народного танца</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lastRenderedPageBreak/>
              <w:t>Хореографическое искусство (народный танец)</w:t>
            </w:r>
          </w:p>
        </w:tc>
      </w:tr>
      <w:tr w:rsidR="00B373B3" w:rsidRPr="00B412A4" w:rsidTr="00060C46">
        <w:trPr>
          <w:trHeight w:val="315"/>
        </w:trPr>
        <w:tc>
          <w:tcPr>
            <w:tcW w:w="169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27.11.2022</w:t>
            </w:r>
          </w:p>
        </w:tc>
        <w:tc>
          <w:tcPr>
            <w:tcW w:w="359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 xml:space="preserve">МБУК «Районный Дом народного творчества и досуга» Марьяновского района Омской области </w:t>
            </w:r>
            <w:r w:rsidRPr="00B412A4">
              <w:rPr>
                <w:rFonts w:ascii="Times New Roman" w:eastAsiaTheme="minorHAnsi" w:hAnsi="Times New Roman" w:cs="Times New Roman"/>
                <w:sz w:val="26"/>
                <w:szCs w:val="26"/>
                <w:lang w:eastAsia="en-US"/>
              </w:rPr>
              <w:br/>
              <w:t>по адресу: Омская область, Марьяновский район, р.п. Марьяновка, ул. Ленина, 12</w:t>
            </w:r>
          </w:p>
        </w:tc>
        <w:tc>
          <w:tcPr>
            <w:tcW w:w="3774" w:type="dxa"/>
            <w:vMerge w:val="restart"/>
            <w:tcBorders>
              <w:top w:val="single" w:sz="6" w:space="0" w:color="CCCCCC"/>
              <w:left w:val="single" w:sz="6" w:space="0" w:color="CCCCCC"/>
              <w:right w:val="single" w:sz="6" w:space="0" w:color="000000"/>
            </w:tcBorders>
            <w:shd w:val="clear" w:color="auto" w:fill="FFFFFF"/>
            <w:tcMar>
              <w:top w:w="30" w:type="dxa"/>
              <w:left w:w="45" w:type="dxa"/>
              <w:bottom w:w="30" w:type="dxa"/>
              <w:right w:w="45" w:type="dxa"/>
            </w:tcMar>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Мастер-классы по эстрадному вокалу в рамках содействия Омской региональной общественной организации поддержки профессионального и любительского искусства «Территория творчества»</w:t>
            </w:r>
          </w:p>
        </w:tc>
        <w:tc>
          <w:tcPr>
            <w:tcW w:w="3828" w:type="dxa"/>
            <w:vMerge w:val="restart"/>
            <w:tcBorders>
              <w:top w:val="single" w:sz="6" w:space="0" w:color="CCCCCC"/>
              <w:left w:val="single" w:sz="6" w:space="0" w:color="CCCCCC"/>
              <w:right w:val="single" w:sz="6" w:space="0" w:color="000000"/>
            </w:tcBorders>
            <w:shd w:val="clear" w:color="auto" w:fill="FFFFFF"/>
            <w:tcMar>
              <w:top w:w="30" w:type="dxa"/>
              <w:left w:w="45" w:type="dxa"/>
              <w:bottom w:w="30" w:type="dxa"/>
              <w:right w:w="45" w:type="dxa"/>
            </w:tcMar>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Карягина Ариадна Владимировна - певица, лауреат международных фестивалей и конкурсов современной и джазовой музыки, лауреат Всероссийского конкурса композиторов им. Д. Шостаковича, заведующая отделением эстрадного пения СПб музыкального колледжа им. М. П. Мусоргского, руководитель методического объединения руководителей эстрадных коллективов при ДНТиД Комитета по культуре СПб</w:t>
            </w:r>
          </w:p>
        </w:tc>
        <w:tc>
          <w:tcPr>
            <w:tcW w:w="2268" w:type="dxa"/>
            <w:vMerge w:val="restart"/>
            <w:tcBorders>
              <w:top w:val="single" w:sz="6" w:space="0" w:color="CCCCCC"/>
              <w:left w:val="single" w:sz="6" w:space="0" w:color="CCCCCC"/>
              <w:right w:val="single" w:sz="6" w:space="0" w:color="000000"/>
            </w:tcBorders>
            <w:shd w:val="clear" w:color="auto" w:fill="FFFFFF"/>
            <w:tcMar>
              <w:top w:w="30" w:type="dxa"/>
              <w:left w:w="45" w:type="dxa"/>
              <w:bottom w:w="30" w:type="dxa"/>
              <w:right w:w="45" w:type="dxa"/>
            </w:tcMar>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Вокальное искусство (эстрадное пение)</w:t>
            </w:r>
          </w:p>
        </w:tc>
      </w:tr>
      <w:tr w:rsidR="00B373B3" w:rsidRPr="00B412A4" w:rsidTr="00060C46">
        <w:trPr>
          <w:trHeight w:val="315"/>
        </w:trPr>
        <w:tc>
          <w:tcPr>
            <w:tcW w:w="169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28.11.2022</w:t>
            </w:r>
          </w:p>
        </w:tc>
        <w:tc>
          <w:tcPr>
            <w:tcW w:w="359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 xml:space="preserve">МБУ «Дворец культуры им. В.В. Радула </w:t>
            </w:r>
            <w:r>
              <w:rPr>
                <w:rFonts w:ascii="Times New Roman" w:eastAsiaTheme="minorHAnsi" w:hAnsi="Times New Roman" w:cs="Times New Roman"/>
                <w:sz w:val="26"/>
                <w:szCs w:val="26"/>
                <w:lang w:eastAsia="en-US"/>
              </w:rPr>
              <w:t>И</w:t>
            </w:r>
            <w:r w:rsidRPr="00B412A4">
              <w:rPr>
                <w:rFonts w:ascii="Times New Roman" w:eastAsiaTheme="minorHAnsi" w:hAnsi="Times New Roman" w:cs="Times New Roman"/>
                <w:sz w:val="26"/>
                <w:szCs w:val="26"/>
                <w:lang w:eastAsia="en-US"/>
              </w:rPr>
              <w:t xml:space="preserve">силькульского муниципального района» </w:t>
            </w:r>
            <w:r w:rsidRPr="00B412A4">
              <w:rPr>
                <w:rFonts w:ascii="Times New Roman" w:eastAsiaTheme="minorHAnsi" w:hAnsi="Times New Roman" w:cs="Times New Roman"/>
                <w:sz w:val="26"/>
                <w:szCs w:val="26"/>
                <w:lang w:eastAsia="en-US"/>
              </w:rPr>
              <w:br/>
              <w:t xml:space="preserve">по адресу: Омская область, г. Исилькуль, ул. Пушкина, 30 </w:t>
            </w:r>
          </w:p>
        </w:tc>
        <w:tc>
          <w:tcPr>
            <w:tcW w:w="3774" w:type="dxa"/>
            <w:vMerge/>
            <w:tcBorders>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p>
        </w:tc>
        <w:tc>
          <w:tcPr>
            <w:tcW w:w="3828" w:type="dxa"/>
            <w:vMerge/>
            <w:tcBorders>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p>
        </w:tc>
        <w:tc>
          <w:tcPr>
            <w:tcW w:w="2268" w:type="dxa"/>
            <w:vMerge/>
            <w:tcBorders>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p>
        </w:tc>
      </w:tr>
      <w:tr w:rsidR="00B373B3" w:rsidRPr="00B412A4" w:rsidTr="00060C46">
        <w:trPr>
          <w:trHeight w:val="315"/>
        </w:trPr>
        <w:tc>
          <w:tcPr>
            <w:tcW w:w="169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2.12.2022</w:t>
            </w:r>
          </w:p>
        </w:tc>
        <w:tc>
          <w:tcPr>
            <w:tcW w:w="359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 xml:space="preserve">БУК Омской области «Государственный центр народного творчества» </w:t>
            </w:r>
            <w:r w:rsidRPr="00B412A4">
              <w:rPr>
                <w:rFonts w:ascii="Times New Roman" w:eastAsiaTheme="minorHAnsi" w:hAnsi="Times New Roman" w:cs="Times New Roman"/>
                <w:sz w:val="26"/>
                <w:szCs w:val="26"/>
                <w:lang w:eastAsia="en-US"/>
              </w:rPr>
              <w:br/>
              <w:t xml:space="preserve">по адресу: г. Омск, проспект Мира, 58 </w:t>
            </w:r>
          </w:p>
        </w:tc>
        <w:tc>
          <w:tcPr>
            <w:tcW w:w="377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Областной семинар "Изучение локальных особенностей народного танца. Региональный компонент как основа репертуара хореографического коллектива"</w:t>
            </w:r>
          </w:p>
        </w:tc>
        <w:tc>
          <w:tcPr>
            <w:tcW w:w="38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Северинова Антонина Владимировна - этнохореограф, балетмейстер фольклорной группы БУК "Омский государственный детский ансамбль", руководитель русского клуба "Пой-Пляши", ведущий специалист по жанрам творчества БУК "ГЦНТ"</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373B3" w:rsidRPr="00B412A4" w:rsidRDefault="00B373B3" w:rsidP="00B373B3">
            <w:pPr>
              <w:spacing w:after="0" w:line="240" w:lineRule="auto"/>
              <w:rPr>
                <w:rFonts w:ascii="Times New Roman" w:eastAsiaTheme="minorHAnsi" w:hAnsi="Times New Roman" w:cs="Times New Roman"/>
                <w:sz w:val="26"/>
                <w:szCs w:val="26"/>
                <w:lang w:eastAsia="en-US"/>
              </w:rPr>
            </w:pPr>
            <w:r w:rsidRPr="00B412A4">
              <w:rPr>
                <w:rFonts w:ascii="Times New Roman" w:eastAsiaTheme="minorHAnsi" w:hAnsi="Times New Roman" w:cs="Times New Roman"/>
                <w:sz w:val="26"/>
                <w:szCs w:val="26"/>
                <w:lang w:eastAsia="en-US"/>
              </w:rPr>
              <w:t>Хореографическое искусство (народный танец)</w:t>
            </w:r>
          </w:p>
        </w:tc>
      </w:tr>
    </w:tbl>
    <w:p w:rsidR="00561D74" w:rsidRDefault="00561D74" w:rsidP="00264374">
      <w:pPr>
        <w:tabs>
          <w:tab w:val="left" w:pos="9355"/>
        </w:tabs>
        <w:spacing w:after="0" w:line="240" w:lineRule="auto"/>
        <w:jc w:val="right"/>
        <w:rPr>
          <w:rFonts w:ascii="Times New Roman" w:eastAsia="Times New Roman" w:hAnsi="Times New Roman" w:cs="Times New Roman"/>
          <w:sz w:val="26"/>
          <w:szCs w:val="26"/>
        </w:rPr>
        <w:sectPr w:rsidR="00561D74" w:rsidSect="00561D74">
          <w:pgSz w:w="16838" w:h="11906" w:orient="landscape"/>
          <w:pgMar w:top="709" w:right="1134" w:bottom="1559" w:left="1134" w:header="709" w:footer="709" w:gutter="0"/>
          <w:cols w:space="708"/>
          <w:docGrid w:linePitch="360"/>
        </w:sectPr>
      </w:pPr>
    </w:p>
    <w:p w:rsidR="00361543" w:rsidRPr="003D5196" w:rsidRDefault="00561D74" w:rsidP="00264374">
      <w:pPr>
        <w:tabs>
          <w:tab w:val="left" w:pos="9355"/>
        </w:tabs>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Приложение № 2</w:t>
      </w:r>
    </w:p>
    <w:p w:rsidR="00FB2573" w:rsidRDefault="00361543" w:rsidP="00264374">
      <w:pPr>
        <w:tabs>
          <w:tab w:val="left" w:pos="9355"/>
        </w:tabs>
        <w:spacing w:after="0" w:line="240" w:lineRule="auto"/>
        <w:jc w:val="right"/>
        <w:rPr>
          <w:rFonts w:ascii="Times New Roman" w:hAnsi="Times New Roman" w:cs="Times New Roman"/>
          <w:sz w:val="26"/>
          <w:szCs w:val="26"/>
        </w:rPr>
      </w:pPr>
      <w:r w:rsidRPr="003D5196">
        <w:rPr>
          <w:rFonts w:ascii="Times New Roman" w:hAnsi="Times New Roman" w:cs="Times New Roman"/>
          <w:sz w:val="26"/>
          <w:szCs w:val="26"/>
          <w:lang w:eastAsia="en-US"/>
        </w:rPr>
        <w:t>к Порядку проведения</w:t>
      </w:r>
      <w:r w:rsidRPr="003D5196">
        <w:rPr>
          <w:rFonts w:ascii="Times New Roman" w:hAnsi="Times New Roman" w:cs="Times New Roman"/>
          <w:sz w:val="26"/>
          <w:szCs w:val="26"/>
        </w:rPr>
        <w:t xml:space="preserve"> регионального проекта </w:t>
      </w:r>
    </w:p>
    <w:p w:rsidR="00361543" w:rsidRPr="003D5196" w:rsidRDefault="00361543" w:rsidP="00264374">
      <w:pPr>
        <w:tabs>
          <w:tab w:val="left" w:pos="9355"/>
        </w:tabs>
        <w:spacing w:after="0" w:line="240" w:lineRule="auto"/>
        <w:jc w:val="right"/>
        <w:rPr>
          <w:rFonts w:ascii="Times New Roman" w:eastAsia="Times New Roman" w:hAnsi="Times New Roman" w:cs="Times New Roman"/>
          <w:sz w:val="26"/>
          <w:szCs w:val="26"/>
        </w:rPr>
      </w:pPr>
      <w:r w:rsidRPr="003D5196">
        <w:rPr>
          <w:rFonts w:ascii="Times New Roman" w:hAnsi="Times New Roman" w:cs="Times New Roman"/>
          <w:sz w:val="26"/>
          <w:szCs w:val="26"/>
        </w:rPr>
        <w:t>«Кубок Губернатора по художественному творчеству»</w:t>
      </w:r>
    </w:p>
    <w:p w:rsidR="00361543" w:rsidRPr="003D5196" w:rsidRDefault="00361543" w:rsidP="00264374">
      <w:pPr>
        <w:spacing w:after="0" w:line="240" w:lineRule="auto"/>
        <w:jc w:val="center"/>
        <w:rPr>
          <w:rFonts w:ascii="Times New Roman" w:hAnsi="Times New Roman" w:cs="Times New Roman"/>
          <w:sz w:val="26"/>
          <w:szCs w:val="26"/>
        </w:rPr>
      </w:pPr>
    </w:p>
    <w:p w:rsidR="00761A6D" w:rsidRDefault="002B55F7" w:rsidP="0026437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График проведения</w:t>
      </w:r>
    </w:p>
    <w:p w:rsidR="00E27876" w:rsidRDefault="00361543" w:rsidP="00264374">
      <w:pPr>
        <w:spacing w:after="0" w:line="240" w:lineRule="auto"/>
        <w:jc w:val="center"/>
        <w:rPr>
          <w:rFonts w:ascii="Times New Roman" w:hAnsi="Times New Roman" w:cs="Times New Roman"/>
          <w:sz w:val="26"/>
          <w:szCs w:val="26"/>
        </w:rPr>
      </w:pPr>
      <w:r w:rsidRPr="003D5196">
        <w:rPr>
          <w:rFonts w:ascii="Times New Roman" w:hAnsi="Times New Roman" w:cs="Times New Roman"/>
          <w:sz w:val="26"/>
          <w:szCs w:val="26"/>
          <w:lang w:eastAsia="en-US"/>
        </w:rPr>
        <w:t xml:space="preserve">зональных </w:t>
      </w:r>
      <w:r w:rsidR="00E27876">
        <w:rPr>
          <w:rFonts w:ascii="Times New Roman" w:hAnsi="Times New Roman" w:cs="Times New Roman"/>
          <w:sz w:val="26"/>
          <w:szCs w:val="26"/>
          <w:lang w:eastAsia="en-US"/>
        </w:rPr>
        <w:t xml:space="preserve">отборочных </w:t>
      </w:r>
      <w:r w:rsidR="00037261">
        <w:rPr>
          <w:rFonts w:ascii="Times New Roman" w:hAnsi="Times New Roman" w:cs="Times New Roman"/>
          <w:sz w:val="26"/>
          <w:szCs w:val="26"/>
          <w:lang w:eastAsia="en-US"/>
        </w:rPr>
        <w:t xml:space="preserve">туров конкурсного этапа </w:t>
      </w:r>
      <w:r w:rsidRPr="003D5196">
        <w:rPr>
          <w:rFonts w:ascii="Times New Roman" w:hAnsi="Times New Roman" w:cs="Times New Roman"/>
          <w:sz w:val="26"/>
          <w:szCs w:val="26"/>
        </w:rPr>
        <w:t xml:space="preserve">регионального </w:t>
      </w:r>
      <w:r w:rsidR="00877675">
        <w:rPr>
          <w:rFonts w:ascii="Times New Roman" w:hAnsi="Times New Roman" w:cs="Times New Roman"/>
          <w:sz w:val="26"/>
          <w:szCs w:val="26"/>
        </w:rPr>
        <w:t>творческого (</w:t>
      </w:r>
      <w:r w:rsidR="00037261">
        <w:rPr>
          <w:rFonts w:ascii="Times New Roman" w:hAnsi="Times New Roman" w:cs="Times New Roman"/>
          <w:sz w:val="26"/>
          <w:szCs w:val="26"/>
        </w:rPr>
        <w:t>культурного</w:t>
      </w:r>
      <w:r w:rsidR="00877675">
        <w:rPr>
          <w:rFonts w:ascii="Times New Roman" w:hAnsi="Times New Roman" w:cs="Times New Roman"/>
          <w:sz w:val="26"/>
          <w:szCs w:val="26"/>
        </w:rPr>
        <w:t>)</w:t>
      </w:r>
      <w:r w:rsidR="00037261">
        <w:rPr>
          <w:rFonts w:ascii="Times New Roman" w:hAnsi="Times New Roman" w:cs="Times New Roman"/>
          <w:sz w:val="26"/>
          <w:szCs w:val="26"/>
        </w:rPr>
        <w:t xml:space="preserve"> </w:t>
      </w:r>
      <w:r w:rsidRPr="003D5196">
        <w:rPr>
          <w:rFonts w:ascii="Times New Roman" w:hAnsi="Times New Roman" w:cs="Times New Roman"/>
          <w:sz w:val="26"/>
          <w:szCs w:val="26"/>
        </w:rPr>
        <w:t>проекта</w:t>
      </w:r>
    </w:p>
    <w:p w:rsidR="0017560B" w:rsidRDefault="00361543" w:rsidP="00264374">
      <w:pPr>
        <w:spacing w:after="0" w:line="240" w:lineRule="auto"/>
        <w:jc w:val="center"/>
        <w:rPr>
          <w:rFonts w:ascii="Times New Roman" w:hAnsi="Times New Roman" w:cs="Times New Roman"/>
          <w:sz w:val="26"/>
          <w:szCs w:val="26"/>
          <w:lang w:eastAsia="en-US"/>
        </w:rPr>
      </w:pPr>
      <w:r w:rsidRPr="003D5196">
        <w:rPr>
          <w:rFonts w:ascii="Times New Roman" w:hAnsi="Times New Roman" w:cs="Times New Roman"/>
          <w:sz w:val="26"/>
          <w:szCs w:val="26"/>
        </w:rPr>
        <w:t>«Кубок Губернатора по художественному творчеству»</w:t>
      </w:r>
    </w:p>
    <w:p w:rsidR="00037261" w:rsidRDefault="0017560B" w:rsidP="00264374">
      <w:pPr>
        <w:spacing w:after="0" w:line="240"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Направление </w:t>
      </w:r>
      <w:r w:rsidR="00037261">
        <w:rPr>
          <w:rFonts w:ascii="Times New Roman" w:hAnsi="Times New Roman" w:cs="Times New Roman"/>
          <w:sz w:val="26"/>
          <w:szCs w:val="26"/>
          <w:lang w:eastAsia="en-US"/>
        </w:rPr>
        <w:t>«Любительское искусство»</w:t>
      </w:r>
    </w:p>
    <w:p w:rsidR="009612C4" w:rsidRDefault="009612C4" w:rsidP="00264374">
      <w:pPr>
        <w:spacing w:after="0" w:line="240" w:lineRule="auto"/>
        <w:jc w:val="center"/>
        <w:rPr>
          <w:rFonts w:ascii="Times New Roman" w:hAnsi="Times New Roman" w:cs="Times New Roman"/>
          <w:sz w:val="26"/>
          <w:szCs w:val="26"/>
          <w:lang w:eastAsia="en-US"/>
        </w:rPr>
      </w:pPr>
    </w:p>
    <w:tbl>
      <w:tblPr>
        <w:tblStyle w:val="a8"/>
        <w:tblW w:w="15026" w:type="dxa"/>
        <w:tblInd w:w="-289" w:type="dxa"/>
        <w:tblLayout w:type="fixed"/>
        <w:tblLook w:val="04A0" w:firstRow="1" w:lastRow="0" w:firstColumn="1" w:lastColumn="0" w:noHBand="0" w:noVBand="1"/>
      </w:tblPr>
      <w:tblGrid>
        <w:gridCol w:w="677"/>
        <w:gridCol w:w="2726"/>
        <w:gridCol w:w="3544"/>
        <w:gridCol w:w="4891"/>
        <w:gridCol w:w="3188"/>
      </w:tblGrid>
      <w:tr w:rsidR="009612C4" w:rsidTr="009612C4">
        <w:tc>
          <w:tcPr>
            <w:tcW w:w="677" w:type="dxa"/>
            <w:tcBorders>
              <w:right w:val="single" w:sz="4" w:space="0" w:color="auto"/>
            </w:tcBorders>
          </w:tcPr>
          <w:p w:rsidR="009612C4" w:rsidRDefault="009612C4" w:rsidP="009612C4">
            <w:pPr>
              <w:pStyle w:val="aa"/>
              <w:jc w:val="center"/>
              <w:rPr>
                <w:rFonts w:ascii="Times New Roman" w:hAnsi="Times New Roman"/>
                <w:sz w:val="26"/>
                <w:szCs w:val="26"/>
              </w:rPr>
            </w:pPr>
            <w:r>
              <w:rPr>
                <w:rFonts w:ascii="Times New Roman" w:hAnsi="Times New Roman"/>
                <w:sz w:val="26"/>
                <w:szCs w:val="26"/>
              </w:rPr>
              <w:t>№ п/п</w:t>
            </w:r>
          </w:p>
        </w:tc>
        <w:tc>
          <w:tcPr>
            <w:tcW w:w="2726" w:type="dxa"/>
          </w:tcPr>
          <w:p w:rsidR="009612C4" w:rsidRDefault="009612C4" w:rsidP="009612C4">
            <w:pPr>
              <w:pStyle w:val="aa"/>
              <w:jc w:val="center"/>
              <w:rPr>
                <w:rFonts w:ascii="Times New Roman" w:hAnsi="Times New Roman"/>
                <w:sz w:val="26"/>
                <w:szCs w:val="26"/>
              </w:rPr>
            </w:pPr>
            <w:r>
              <w:rPr>
                <w:rFonts w:ascii="Times New Roman" w:hAnsi="Times New Roman"/>
                <w:sz w:val="26"/>
                <w:szCs w:val="26"/>
              </w:rPr>
              <w:t>Срок проведения</w:t>
            </w:r>
          </w:p>
        </w:tc>
        <w:tc>
          <w:tcPr>
            <w:tcW w:w="3544" w:type="dxa"/>
          </w:tcPr>
          <w:p w:rsidR="009612C4" w:rsidRDefault="009612C4" w:rsidP="009612C4">
            <w:pPr>
              <w:pStyle w:val="aa"/>
              <w:jc w:val="center"/>
              <w:rPr>
                <w:rFonts w:ascii="Times New Roman" w:hAnsi="Times New Roman"/>
                <w:sz w:val="26"/>
                <w:szCs w:val="26"/>
              </w:rPr>
            </w:pPr>
            <w:r>
              <w:rPr>
                <w:rFonts w:ascii="Times New Roman" w:hAnsi="Times New Roman"/>
                <w:sz w:val="26"/>
                <w:szCs w:val="26"/>
              </w:rPr>
              <w:t>Место проведения</w:t>
            </w:r>
          </w:p>
        </w:tc>
        <w:tc>
          <w:tcPr>
            <w:tcW w:w="4891" w:type="dxa"/>
          </w:tcPr>
          <w:p w:rsidR="009612C4" w:rsidRDefault="009612C4" w:rsidP="009612C4">
            <w:pPr>
              <w:pStyle w:val="aa"/>
              <w:jc w:val="center"/>
              <w:rPr>
                <w:rFonts w:ascii="Times New Roman" w:hAnsi="Times New Roman"/>
                <w:sz w:val="26"/>
                <w:szCs w:val="26"/>
              </w:rPr>
            </w:pPr>
            <w:r>
              <w:rPr>
                <w:rFonts w:ascii="Times New Roman" w:hAnsi="Times New Roman"/>
                <w:sz w:val="26"/>
                <w:szCs w:val="26"/>
              </w:rPr>
              <w:t>Наименовзание</w:t>
            </w:r>
          </w:p>
        </w:tc>
        <w:tc>
          <w:tcPr>
            <w:tcW w:w="3188" w:type="dxa"/>
            <w:tcBorders>
              <w:left w:val="single" w:sz="4" w:space="0" w:color="auto"/>
            </w:tcBorders>
          </w:tcPr>
          <w:p w:rsidR="009612C4" w:rsidRDefault="009612C4" w:rsidP="009612C4">
            <w:pPr>
              <w:pStyle w:val="aa"/>
              <w:jc w:val="center"/>
              <w:rPr>
                <w:rFonts w:ascii="Times New Roman" w:hAnsi="Times New Roman"/>
                <w:sz w:val="26"/>
                <w:szCs w:val="26"/>
              </w:rPr>
            </w:pPr>
            <w:r>
              <w:rPr>
                <w:rFonts w:ascii="Times New Roman" w:hAnsi="Times New Roman"/>
                <w:sz w:val="26"/>
                <w:szCs w:val="26"/>
              </w:rPr>
              <w:t>Участники Проекта</w:t>
            </w:r>
          </w:p>
        </w:tc>
      </w:tr>
      <w:tr w:rsidR="009612C4" w:rsidTr="009612C4">
        <w:tc>
          <w:tcPr>
            <w:tcW w:w="677" w:type="dxa"/>
            <w:tcBorders>
              <w:right w:val="single" w:sz="4" w:space="0" w:color="auto"/>
            </w:tcBorders>
          </w:tcPr>
          <w:p w:rsidR="009612C4" w:rsidRDefault="009612C4" w:rsidP="009612C4">
            <w:pPr>
              <w:pStyle w:val="aa"/>
              <w:numPr>
                <w:ilvl w:val="0"/>
                <w:numId w:val="43"/>
              </w:numPr>
              <w:ind w:left="0" w:firstLine="0"/>
              <w:jc w:val="center"/>
              <w:rPr>
                <w:rFonts w:ascii="Times New Roman" w:hAnsi="Times New Roman"/>
                <w:sz w:val="26"/>
                <w:szCs w:val="26"/>
              </w:rPr>
            </w:pPr>
          </w:p>
        </w:tc>
        <w:tc>
          <w:tcPr>
            <w:tcW w:w="2726" w:type="dxa"/>
          </w:tcPr>
          <w:p w:rsidR="009612C4" w:rsidRDefault="009612C4" w:rsidP="009612C4">
            <w:pPr>
              <w:pStyle w:val="aa"/>
              <w:jc w:val="center"/>
              <w:rPr>
                <w:rFonts w:ascii="Times New Roman" w:hAnsi="Times New Roman"/>
                <w:sz w:val="26"/>
                <w:szCs w:val="26"/>
              </w:rPr>
            </w:pPr>
            <w:r>
              <w:rPr>
                <w:rFonts w:ascii="Times New Roman" w:hAnsi="Times New Roman"/>
                <w:sz w:val="26"/>
                <w:szCs w:val="26"/>
              </w:rPr>
              <w:t>5 февраля</w:t>
            </w:r>
          </w:p>
          <w:p w:rsidR="009612C4" w:rsidRDefault="009612C4" w:rsidP="009612C4">
            <w:pPr>
              <w:pStyle w:val="aa"/>
              <w:jc w:val="center"/>
              <w:rPr>
                <w:rFonts w:ascii="Times New Roman" w:hAnsi="Times New Roman"/>
                <w:sz w:val="26"/>
                <w:szCs w:val="26"/>
                <w:u w:val="single"/>
              </w:rPr>
            </w:pPr>
          </w:p>
        </w:tc>
        <w:tc>
          <w:tcPr>
            <w:tcW w:w="3544" w:type="dxa"/>
          </w:tcPr>
          <w:p w:rsidR="009612C4" w:rsidRDefault="009612C4" w:rsidP="009612C4">
            <w:pPr>
              <w:pStyle w:val="aa"/>
              <w:jc w:val="center"/>
              <w:rPr>
                <w:rFonts w:ascii="Times New Roman" w:hAnsi="Times New Roman"/>
                <w:sz w:val="26"/>
                <w:szCs w:val="26"/>
                <w:u w:val="single"/>
              </w:rPr>
            </w:pPr>
            <w:r>
              <w:rPr>
                <w:rFonts w:ascii="Times New Roman" w:hAnsi="Times New Roman"/>
                <w:sz w:val="26"/>
                <w:szCs w:val="26"/>
                <w:u w:val="single"/>
              </w:rPr>
              <w:t>Северная зона №1</w:t>
            </w:r>
          </w:p>
          <w:p w:rsidR="009612C4" w:rsidRDefault="009612C4" w:rsidP="009612C4">
            <w:pPr>
              <w:pStyle w:val="aa"/>
              <w:rPr>
                <w:rFonts w:ascii="Times New Roman" w:hAnsi="Times New Roman"/>
                <w:b/>
                <w:sz w:val="26"/>
                <w:szCs w:val="26"/>
              </w:rPr>
            </w:pPr>
          </w:p>
          <w:p w:rsidR="009612C4" w:rsidRDefault="009612C4" w:rsidP="009612C4">
            <w:pPr>
              <w:pStyle w:val="aa"/>
              <w:jc w:val="center"/>
              <w:rPr>
                <w:rFonts w:ascii="Times New Roman" w:hAnsi="Times New Roman"/>
                <w:b/>
                <w:sz w:val="26"/>
                <w:szCs w:val="26"/>
              </w:rPr>
            </w:pPr>
            <w:r>
              <w:rPr>
                <w:rFonts w:ascii="Times New Roman" w:hAnsi="Times New Roman"/>
                <w:b/>
                <w:sz w:val="26"/>
                <w:szCs w:val="26"/>
              </w:rPr>
              <w:t>г. Тара</w:t>
            </w:r>
          </w:p>
          <w:p w:rsidR="009612C4" w:rsidRDefault="009612C4" w:rsidP="009612C4">
            <w:pPr>
              <w:pStyle w:val="aa"/>
              <w:jc w:val="center"/>
              <w:rPr>
                <w:rFonts w:ascii="Times New Roman" w:hAnsi="Times New Roman"/>
                <w:sz w:val="26"/>
                <w:szCs w:val="26"/>
              </w:rPr>
            </w:pPr>
            <w:r>
              <w:rPr>
                <w:rFonts w:ascii="Times New Roman" w:hAnsi="Times New Roman"/>
                <w:sz w:val="26"/>
                <w:szCs w:val="26"/>
              </w:rPr>
              <w:t>КДЦ «Север»</w:t>
            </w:r>
          </w:p>
        </w:tc>
        <w:tc>
          <w:tcPr>
            <w:tcW w:w="4891" w:type="dxa"/>
          </w:tcPr>
          <w:p w:rsidR="009612C4" w:rsidRDefault="009612C4" w:rsidP="009612C4">
            <w:pPr>
              <w:pStyle w:val="ad"/>
              <w:spacing w:before="0" w:beforeAutospacing="0" w:after="0" w:afterAutospacing="0"/>
              <w:rPr>
                <w:sz w:val="26"/>
                <w:szCs w:val="26"/>
                <w:lang w:eastAsia="en-US"/>
              </w:rPr>
            </w:pPr>
            <w:r>
              <w:rPr>
                <w:sz w:val="26"/>
                <w:szCs w:val="26"/>
                <w:lang w:eastAsia="en-US"/>
              </w:rPr>
              <w:t>Народное пение (солисты,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Фольклорное пение (солисты,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Эстрадное пение (солисты, ансамбли)</w:t>
            </w:r>
          </w:p>
          <w:p w:rsidR="009612C4" w:rsidRDefault="009612C4" w:rsidP="009612C4">
            <w:pPr>
              <w:pStyle w:val="ad"/>
              <w:spacing w:before="0" w:beforeAutospacing="0" w:after="0" w:afterAutospacing="0"/>
              <w:rPr>
                <w:sz w:val="26"/>
                <w:szCs w:val="26"/>
                <w:lang w:eastAsia="en-US"/>
              </w:rPr>
            </w:pPr>
          </w:p>
          <w:p w:rsidR="009612C4" w:rsidRDefault="009612C4" w:rsidP="009612C4">
            <w:pPr>
              <w:pStyle w:val="ad"/>
              <w:spacing w:before="0" w:beforeAutospacing="0" w:after="0" w:afterAutospacing="0"/>
              <w:rPr>
                <w:sz w:val="26"/>
                <w:szCs w:val="26"/>
                <w:lang w:eastAsia="en-US"/>
              </w:rPr>
            </w:pPr>
            <w:r>
              <w:rPr>
                <w:sz w:val="26"/>
                <w:szCs w:val="26"/>
                <w:lang w:eastAsia="en-US"/>
              </w:rPr>
              <w:t>Народный танец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Эстрадный танец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 xml:space="preserve">Современный танец (ансамбли) </w:t>
            </w:r>
          </w:p>
          <w:p w:rsidR="009612C4" w:rsidRDefault="009612C4" w:rsidP="009612C4">
            <w:pPr>
              <w:pStyle w:val="ad"/>
              <w:spacing w:before="0" w:beforeAutospacing="0" w:after="0" w:afterAutospacing="0"/>
              <w:rPr>
                <w:sz w:val="26"/>
                <w:szCs w:val="26"/>
                <w:lang w:eastAsia="en-US"/>
              </w:rPr>
            </w:pPr>
          </w:p>
          <w:p w:rsidR="009612C4" w:rsidRDefault="009612C4" w:rsidP="009612C4">
            <w:pPr>
              <w:pStyle w:val="ad"/>
              <w:spacing w:before="0" w:beforeAutospacing="0" w:after="0" w:afterAutospacing="0"/>
              <w:rPr>
                <w:sz w:val="26"/>
                <w:szCs w:val="26"/>
                <w:lang w:eastAsia="en-US"/>
              </w:rPr>
            </w:pPr>
            <w:r>
              <w:rPr>
                <w:sz w:val="26"/>
                <w:szCs w:val="26"/>
                <w:lang w:eastAsia="en-US"/>
              </w:rPr>
              <w:t>Драматический театр</w:t>
            </w:r>
          </w:p>
          <w:p w:rsidR="009612C4" w:rsidRDefault="009612C4" w:rsidP="009612C4">
            <w:pPr>
              <w:pStyle w:val="ad"/>
              <w:spacing w:before="0" w:beforeAutospacing="0" w:after="0" w:afterAutospacing="0"/>
              <w:rPr>
                <w:sz w:val="26"/>
                <w:szCs w:val="26"/>
                <w:lang w:eastAsia="en-US"/>
              </w:rPr>
            </w:pPr>
            <w:r>
              <w:rPr>
                <w:sz w:val="26"/>
                <w:szCs w:val="26"/>
                <w:lang w:eastAsia="en-US"/>
              </w:rPr>
              <w:t xml:space="preserve">Кукольный театр </w:t>
            </w:r>
          </w:p>
          <w:p w:rsidR="009612C4" w:rsidRDefault="00060C46" w:rsidP="009612C4">
            <w:pPr>
              <w:pStyle w:val="ad"/>
              <w:spacing w:before="0" w:beforeAutospacing="0" w:after="0" w:afterAutospacing="0"/>
              <w:rPr>
                <w:sz w:val="26"/>
                <w:szCs w:val="26"/>
                <w:lang w:eastAsia="en-US"/>
              </w:rPr>
            </w:pPr>
            <w:r>
              <w:rPr>
                <w:sz w:val="26"/>
                <w:szCs w:val="26"/>
                <w:lang w:eastAsia="en-US"/>
              </w:rPr>
              <w:t>Художественное слово</w:t>
            </w:r>
          </w:p>
        </w:tc>
        <w:tc>
          <w:tcPr>
            <w:tcW w:w="3188" w:type="dxa"/>
            <w:tcBorders>
              <w:left w:val="single" w:sz="4" w:space="0" w:color="auto"/>
            </w:tcBorders>
          </w:tcPr>
          <w:p w:rsidR="009612C4" w:rsidRDefault="009612C4" w:rsidP="009612C4">
            <w:pPr>
              <w:pStyle w:val="aa"/>
              <w:rPr>
                <w:rFonts w:ascii="Times New Roman" w:hAnsi="Times New Roman"/>
                <w:sz w:val="26"/>
                <w:szCs w:val="26"/>
              </w:rPr>
            </w:pPr>
            <w:r>
              <w:rPr>
                <w:rFonts w:ascii="Times New Roman" w:hAnsi="Times New Roman"/>
                <w:sz w:val="26"/>
                <w:szCs w:val="26"/>
              </w:rPr>
              <w:t xml:space="preserve">Тарский </w:t>
            </w:r>
          </w:p>
          <w:p w:rsidR="009612C4" w:rsidRDefault="009612C4" w:rsidP="009612C4">
            <w:pPr>
              <w:pStyle w:val="aa"/>
              <w:rPr>
                <w:rFonts w:ascii="Times New Roman" w:hAnsi="Times New Roman"/>
                <w:sz w:val="26"/>
                <w:szCs w:val="26"/>
              </w:rPr>
            </w:pPr>
            <w:r>
              <w:rPr>
                <w:rFonts w:ascii="Times New Roman" w:hAnsi="Times New Roman"/>
                <w:sz w:val="26"/>
                <w:szCs w:val="26"/>
              </w:rPr>
              <w:t>Седельниковский</w:t>
            </w:r>
          </w:p>
          <w:p w:rsidR="009612C4" w:rsidRDefault="009612C4" w:rsidP="009612C4">
            <w:pPr>
              <w:pStyle w:val="aa"/>
              <w:rPr>
                <w:rFonts w:ascii="Times New Roman" w:hAnsi="Times New Roman"/>
                <w:sz w:val="26"/>
                <w:szCs w:val="26"/>
              </w:rPr>
            </w:pPr>
            <w:r>
              <w:rPr>
                <w:rFonts w:ascii="Times New Roman" w:hAnsi="Times New Roman"/>
                <w:sz w:val="26"/>
                <w:szCs w:val="26"/>
              </w:rPr>
              <w:t>Колосовский</w:t>
            </w:r>
          </w:p>
          <w:p w:rsidR="009612C4" w:rsidRDefault="009612C4" w:rsidP="009612C4">
            <w:pPr>
              <w:pStyle w:val="aa"/>
              <w:rPr>
                <w:rFonts w:ascii="Times New Roman" w:hAnsi="Times New Roman"/>
                <w:sz w:val="26"/>
                <w:szCs w:val="26"/>
              </w:rPr>
            </w:pPr>
          </w:p>
        </w:tc>
      </w:tr>
      <w:tr w:rsidR="009612C4" w:rsidTr="009612C4">
        <w:tc>
          <w:tcPr>
            <w:tcW w:w="677" w:type="dxa"/>
            <w:tcBorders>
              <w:right w:val="single" w:sz="4" w:space="0" w:color="auto"/>
            </w:tcBorders>
          </w:tcPr>
          <w:p w:rsidR="009612C4" w:rsidRDefault="009612C4" w:rsidP="009612C4">
            <w:pPr>
              <w:pStyle w:val="aa"/>
              <w:numPr>
                <w:ilvl w:val="0"/>
                <w:numId w:val="43"/>
              </w:numPr>
              <w:ind w:left="0" w:firstLine="0"/>
              <w:jc w:val="center"/>
              <w:rPr>
                <w:rFonts w:ascii="Times New Roman" w:hAnsi="Times New Roman"/>
                <w:sz w:val="26"/>
                <w:szCs w:val="26"/>
              </w:rPr>
            </w:pPr>
          </w:p>
        </w:tc>
        <w:tc>
          <w:tcPr>
            <w:tcW w:w="2726" w:type="dxa"/>
          </w:tcPr>
          <w:p w:rsidR="009612C4" w:rsidRDefault="009612C4" w:rsidP="009612C4">
            <w:pPr>
              <w:pStyle w:val="aa"/>
              <w:jc w:val="center"/>
              <w:rPr>
                <w:rFonts w:ascii="Times New Roman" w:hAnsi="Times New Roman"/>
                <w:sz w:val="26"/>
                <w:szCs w:val="26"/>
              </w:rPr>
            </w:pPr>
            <w:r>
              <w:rPr>
                <w:rFonts w:ascii="Times New Roman" w:hAnsi="Times New Roman"/>
                <w:sz w:val="26"/>
                <w:szCs w:val="26"/>
              </w:rPr>
              <w:t>12 февраля</w:t>
            </w:r>
          </w:p>
        </w:tc>
        <w:tc>
          <w:tcPr>
            <w:tcW w:w="3544" w:type="dxa"/>
          </w:tcPr>
          <w:p w:rsidR="009612C4" w:rsidRDefault="009612C4" w:rsidP="009612C4">
            <w:pPr>
              <w:pStyle w:val="aa"/>
              <w:jc w:val="center"/>
              <w:rPr>
                <w:rFonts w:ascii="Times New Roman" w:hAnsi="Times New Roman"/>
                <w:sz w:val="26"/>
                <w:szCs w:val="26"/>
                <w:u w:val="single"/>
              </w:rPr>
            </w:pPr>
            <w:r>
              <w:rPr>
                <w:rFonts w:ascii="Times New Roman" w:hAnsi="Times New Roman"/>
                <w:sz w:val="26"/>
                <w:szCs w:val="26"/>
                <w:u w:val="single"/>
              </w:rPr>
              <w:t>Восточная зона</w:t>
            </w:r>
          </w:p>
          <w:p w:rsidR="009612C4" w:rsidRDefault="009612C4" w:rsidP="009612C4">
            <w:pPr>
              <w:pStyle w:val="aa"/>
              <w:jc w:val="center"/>
              <w:rPr>
                <w:rFonts w:ascii="Times New Roman" w:hAnsi="Times New Roman"/>
                <w:b/>
                <w:sz w:val="26"/>
                <w:szCs w:val="26"/>
              </w:rPr>
            </w:pPr>
          </w:p>
          <w:p w:rsidR="009612C4" w:rsidRDefault="009612C4" w:rsidP="009612C4">
            <w:pPr>
              <w:pStyle w:val="aa"/>
              <w:jc w:val="center"/>
              <w:rPr>
                <w:rFonts w:ascii="Times New Roman" w:hAnsi="Times New Roman"/>
                <w:b/>
                <w:sz w:val="26"/>
                <w:szCs w:val="26"/>
              </w:rPr>
            </w:pPr>
            <w:r>
              <w:rPr>
                <w:rFonts w:ascii="Times New Roman" w:hAnsi="Times New Roman"/>
                <w:b/>
                <w:sz w:val="26"/>
                <w:szCs w:val="26"/>
              </w:rPr>
              <w:t>г. Калачинск</w:t>
            </w:r>
          </w:p>
          <w:p w:rsidR="009612C4" w:rsidRDefault="009612C4" w:rsidP="009612C4">
            <w:pPr>
              <w:pStyle w:val="aa"/>
              <w:jc w:val="center"/>
              <w:rPr>
                <w:rFonts w:ascii="Times New Roman" w:hAnsi="Times New Roman"/>
                <w:sz w:val="26"/>
                <w:szCs w:val="26"/>
              </w:rPr>
            </w:pPr>
            <w:r>
              <w:rPr>
                <w:rFonts w:ascii="Times New Roman" w:hAnsi="Times New Roman"/>
                <w:sz w:val="26"/>
                <w:szCs w:val="26"/>
              </w:rPr>
              <w:t>КДЦ</w:t>
            </w:r>
          </w:p>
        </w:tc>
        <w:tc>
          <w:tcPr>
            <w:tcW w:w="4891" w:type="dxa"/>
          </w:tcPr>
          <w:p w:rsidR="009612C4" w:rsidRDefault="009612C4" w:rsidP="009612C4">
            <w:pPr>
              <w:pStyle w:val="ad"/>
              <w:spacing w:before="0" w:beforeAutospacing="0" w:after="0" w:afterAutospacing="0"/>
              <w:rPr>
                <w:sz w:val="26"/>
                <w:szCs w:val="26"/>
                <w:lang w:eastAsia="en-US"/>
              </w:rPr>
            </w:pPr>
            <w:r>
              <w:rPr>
                <w:sz w:val="26"/>
                <w:szCs w:val="26"/>
                <w:lang w:eastAsia="en-US"/>
              </w:rPr>
              <w:t>Народное пение (солисты,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Фольклорное пение (солисты,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Эстрадное пение (солисты, ансамбли)</w:t>
            </w:r>
          </w:p>
          <w:p w:rsidR="009612C4" w:rsidRDefault="009612C4" w:rsidP="009612C4">
            <w:pPr>
              <w:pStyle w:val="ad"/>
              <w:spacing w:before="0" w:beforeAutospacing="0" w:after="0" w:afterAutospacing="0"/>
              <w:rPr>
                <w:sz w:val="26"/>
                <w:szCs w:val="26"/>
                <w:lang w:eastAsia="en-US"/>
              </w:rPr>
            </w:pPr>
          </w:p>
          <w:p w:rsidR="009612C4" w:rsidRDefault="009612C4" w:rsidP="009612C4">
            <w:pPr>
              <w:pStyle w:val="ad"/>
              <w:spacing w:before="0" w:beforeAutospacing="0" w:after="0" w:afterAutospacing="0"/>
              <w:rPr>
                <w:sz w:val="26"/>
                <w:szCs w:val="26"/>
                <w:lang w:eastAsia="en-US"/>
              </w:rPr>
            </w:pPr>
            <w:r>
              <w:rPr>
                <w:sz w:val="26"/>
                <w:szCs w:val="26"/>
                <w:lang w:eastAsia="en-US"/>
              </w:rPr>
              <w:t>Народный танец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Эстрадный танец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 xml:space="preserve">Современный танец (ансамбли) </w:t>
            </w:r>
          </w:p>
          <w:p w:rsidR="009612C4" w:rsidRDefault="009612C4" w:rsidP="009612C4">
            <w:pPr>
              <w:pStyle w:val="ad"/>
              <w:spacing w:before="0" w:beforeAutospacing="0" w:after="0" w:afterAutospacing="0"/>
              <w:rPr>
                <w:sz w:val="26"/>
                <w:szCs w:val="26"/>
                <w:lang w:eastAsia="en-US"/>
              </w:rPr>
            </w:pPr>
          </w:p>
          <w:p w:rsidR="009612C4" w:rsidRDefault="009612C4" w:rsidP="009612C4">
            <w:pPr>
              <w:pStyle w:val="ad"/>
              <w:spacing w:before="0" w:beforeAutospacing="0" w:after="0" w:afterAutospacing="0"/>
              <w:rPr>
                <w:sz w:val="26"/>
                <w:szCs w:val="26"/>
                <w:lang w:eastAsia="en-US"/>
              </w:rPr>
            </w:pPr>
            <w:r>
              <w:rPr>
                <w:sz w:val="26"/>
                <w:szCs w:val="26"/>
                <w:lang w:eastAsia="en-US"/>
              </w:rPr>
              <w:t>Драматический театр</w:t>
            </w:r>
          </w:p>
          <w:p w:rsidR="009612C4" w:rsidRDefault="009612C4" w:rsidP="009612C4">
            <w:pPr>
              <w:pStyle w:val="ad"/>
              <w:spacing w:before="0" w:beforeAutospacing="0" w:after="0" w:afterAutospacing="0"/>
              <w:rPr>
                <w:sz w:val="26"/>
                <w:szCs w:val="26"/>
                <w:lang w:eastAsia="en-US"/>
              </w:rPr>
            </w:pPr>
            <w:r>
              <w:rPr>
                <w:sz w:val="26"/>
                <w:szCs w:val="26"/>
                <w:lang w:eastAsia="en-US"/>
              </w:rPr>
              <w:t xml:space="preserve">Кукольный театр </w:t>
            </w:r>
          </w:p>
          <w:p w:rsidR="009612C4" w:rsidRDefault="009612C4" w:rsidP="009612C4">
            <w:pPr>
              <w:pStyle w:val="ad"/>
              <w:spacing w:before="0" w:beforeAutospacing="0" w:after="0" w:afterAutospacing="0"/>
              <w:rPr>
                <w:sz w:val="26"/>
                <w:szCs w:val="26"/>
                <w:lang w:eastAsia="en-US"/>
              </w:rPr>
            </w:pPr>
            <w:r>
              <w:rPr>
                <w:sz w:val="26"/>
                <w:szCs w:val="26"/>
                <w:lang w:eastAsia="en-US"/>
              </w:rPr>
              <w:t>Художественное слово</w:t>
            </w:r>
          </w:p>
        </w:tc>
        <w:tc>
          <w:tcPr>
            <w:tcW w:w="3188" w:type="dxa"/>
            <w:tcBorders>
              <w:left w:val="single" w:sz="4" w:space="0" w:color="auto"/>
            </w:tcBorders>
          </w:tcPr>
          <w:p w:rsidR="009612C4" w:rsidRDefault="009612C4" w:rsidP="009612C4">
            <w:pPr>
              <w:pStyle w:val="aa"/>
              <w:rPr>
                <w:rFonts w:ascii="Times New Roman" w:hAnsi="Times New Roman"/>
                <w:sz w:val="26"/>
                <w:szCs w:val="26"/>
              </w:rPr>
            </w:pPr>
            <w:r>
              <w:rPr>
                <w:rFonts w:ascii="Times New Roman" w:hAnsi="Times New Roman"/>
                <w:sz w:val="26"/>
                <w:szCs w:val="26"/>
              </w:rPr>
              <w:t xml:space="preserve">Калачинский </w:t>
            </w:r>
          </w:p>
          <w:p w:rsidR="009612C4" w:rsidRDefault="009612C4" w:rsidP="009612C4">
            <w:pPr>
              <w:pStyle w:val="aa"/>
              <w:rPr>
                <w:rFonts w:ascii="Times New Roman" w:hAnsi="Times New Roman"/>
                <w:sz w:val="26"/>
                <w:szCs w:val="26"/>
              </w:rPr>
            </w:pPr>
            <w:r>
              <w:rPr>
                <w:rFonts w:ascii="Times New Roman" w:hAnsi="Times New Roman"/>
                <w:sz w:val="26"/>
                <w:szCs w:val="26"/>
              </w:rPr>
              <w:t xml:space="preserve">Горьковский </w:t>
            </w:r>
          </w:p>
          <w:p w:rsidR="009612C4" w:rsidRDefault="009612C4" w:rsidP="009612C4">
            <w:pPr>
              <w:pStyle w:val="aa"/>
              <w:rPr>
                <w:rFonts w:ascii="Times New Roman" w:hAnsi="Times New Roman"/>
                <w:sz w:val="26"/>
                <w:szCs w:val="26"/>
              </w:rPr>
            </w:pPr>
            <w:r>
              <w:rPr>
                <w:rFonts w:ascii="Times New Roman" w:hAnsi="Times New Roman"/>
                <w:sz w:val="26"/>
                <w:szCs w:val="26"/>
              </w:rPr>
              <w:t xml:space="preserve">Нижнеомский </w:t>
            </w:r>
          </w:p>
          <w:p w:rsidR="009612C4" w:rsidRDefault="009612C4" w:rsidP="009612C4">
            <w:pPr>
              <w:pStyle w:val="aa"/>
              <w:rPr>
                <w:rFonts w:ascii="Times New Roman" w:hAnsi="Times New Roman"/>
                <w:sz w:val="26"/>
                <w:szCs w:val="26"/>
              </w:rPr>
            </w:pPr>
            <w:r>
              <w:rPr>
                <w:rFonts w:ascii="Times New Roman" w:hAnsi="Times New Roman"/>
                <w:sz w:val="26"/>
                <w:szCs w:val="26"/>
              </w:rPr>
              <w:t>Оконешниковский</w:t>
            </w:r>
          </w:p>
          <w:p w:rsidR="009612C4" w:rsidRDefault="009612C4" w:rsidP="009612C4">
            <w:pPr>
              <w:pStyle w:val="aa"/>
              <w:rPr>
                <w:rFonts w:ascii="Times New Roman" w:hAnsi="Times New Roman"/>
                <w:sz w:val="26"/>
                <w:szCs w:val="26"/>
              </w:rPr>
            </w:pPr>
            <w:r>
              <w:rPr>
                <w:rFonts w:ascii="Times New Roman" w:hAnsi="Times New Roman"/>
                <w:sz w:val="26"/>
                <w:szCs w:val="26"/>
              </w:rPr>
              <w:t xml:space="preserve">Кормиловский </w:t>
            </w:r>
          </w:p>
          <w:p w:rsidR="009612C4" w:rsidRDefault="009612C4" w:rsidP="009612C4">
            <w:pPr>
              <w:pStyle w:val="aa"/>
              <w:rPr>
                <w:rFonts w:ascii="Times New Roman" w:hAnsi="Times New Roman"/>
                <w:sz w:val="26"/>
                <w:szCs w:val="26"/>
              </w:rPr>
            </w:pPr>
            <w:r>
              <w:rPr>
                <w:rFonts w:ascii="Times New Roman" w:hAnsi="Times New Roman"/>
                <w:sz w:val="26"/>
                <w:szCs w:val="26"/>
              </w:rPr>
              <w:t>Черлакский</w:t>
            </w:r>
          </w:p>
          <w:p w:rsidR="009612C4" w:rsidRDefault="009612C4" w:rsidP="009612C4">
            <w:pPr>
              <w:pStyle w:val="aa"/>
              <w:rPr>
                <w:rFonts w:ascii="Times New Roman" w:hAnsi="Times New Roman"/>
                <w:sz w:val="26"/>
                <w:szCs w:val="26"/>
              </w:rPr>
            </w:pPr>
          </w:p>
        </w:tc>
      </w:tr>
      <w:tr w:rsidR="009612C4" w:rsidTr="009612C4">
        <w:tc>
          <w:tcPr>
            <w:tcW w:w="677" w:type="dxa"/>
            <w:tcBorders>
              <w:right w:val="single" w:sz="4" w:space="0" w:color="auto"/>
            </w:tcBorders>
          </w:tcPr>
          <w:p w:rsidR="009612C4" w:rsidRDefault="009612C4" w:rsidP="009612C4">
            <w:pPr>
              <w:pStyle w:val="aa"/>
              <w:numPr>
                <w:ilvl w:val="0"/>
                <w:numId w:val="43"/>
              </w:numPr>
              <w:ind w:left="0" w:firstLine="0"/>
              <w:jc w:val="center"/>
              <w:rPr>
                <w:rFonts w:ascii="Times New Roman" w:hAnsi="Times New Roman"/>
                <w:sz w:val="26"/>
                <w:szCs w:val="26"/>
              </w:rPr>
            </w:pPr>
          </w:p>
        </w:tc>
        <w:tc>
          <w:tcPr>
            <w:tcW w:w="2726" w:type="dxa"/>
          </w:tcPr>
          <w:p w:rsidR="009612C4" w:rsidRDefault="009612C4" w:rsidP="009612C4">
            <w:pPr>
              <w:pStyle w:val="aa"/>
              <w:jc w:val="center"/>
              <w:rPr>
                <w:rFonts w:ascii="Times New Roman" w:hAnsi="Times New Roman"/>
                <w:sz w:val="26"/>
                <w:szCs w:val="26"/>
              </w:rPr>
            </w:pPr>
            <w:r>
              <w:rPr>
                <w:rFonts w:ascii="Times New Roman" w:hAnsi="Times New Roman"/>
                <w:sz w:val="26"/>
                <w:szCs w:val="26"/>
              </w:rPr>
              <w:t>18 февраля</w:t>
            </w:r>
          </w:p>
        </w:tc>
        <w:tc>
          <w:tcPr>
            <w:tcW w:w="3544" w:type="dxa"/>
          </w:tcPr>
          <w:p w:rsidR="009612C4" w:rsidRDefault="009612C4" w:rsidP="009612C4">
            <w:pPr>
              <w:pStyle w:val="aa"/>
              <w:jc w:val="center"/>
              <w:rPr>
                <w:rFonts w:ascii="Times New Roman" w:hAnsi="Times New Roman"/>
                <w:sz w:val="26"/>
                <w:szCs w:val="26"/>
              </w:rPr>
            </w:pPr>
            <w:r>
              <w:rPr>
                <w:rFonts w:ascii="Times New Roman" w:hAnsi="Times New Roman"/>
                <w:sz w:val="26"/>
                <w:szCs w:val="26"/>
              </w:rPr>
              <w:t>г. Омск</w:t>
            </w:r>
          </w:p>
          <w:p w:rsidR="009612C4" w:rsidRDefault="009612C4" w:rsidP="009612C4">
            <w:pPr>
              <w:pStyle w:val="aa"/>
              <w:jc w:val="center"/>
              <w:rPr>
                <w:rFonts w:ascii="Times New Roman" w:hAnsi="Times New Roman"/>
                <w:sz w:val="26"/>
                <w:szCs w:val="26"/>
              </w:rPr>
            </w:pPr>
          </w:p>
          <w:p w:rsidR="009612C4" w:rsidRDefault="009612C4" w:rsidP="009612C4">
            <w:pPr>
              <w:pStyle w:val="aa"/>
              <w:jc w:val="center"/>
              <w:rPr>
                <w:rFonts w:ascii="Times New Roman" w:hAnsi="Times New Roman"/>
                <w:sz w:val="26"/>
                <w:szCs w:val="26"/>
                <w:u w:val="single"/>
              </w:rPr>
            </w:pPr>
            <w:r>
              <w:rPr>
                <w:rFonts w:ascii="Times New Roman" w:hAnsi="Times New Roman"/>
                <w:b/>
                <w:sz w:val="26"/>
                <w:szCs w:val="26"/>
              </w:rPr>
              <w:t>БУК ГЦНТ</w:t>
            </w:r>
          </w:p>
        </w:tc>
        <w:tc>
          <w:tcPr>
            <w:tcW w:w="4891" w:type="dxa"/>
          </w:tcPr>
          <w:p w:rsidR="009612C4" w:rsidRDefault="009612C4" w:rsidP="009612C4">
            <w:pPr>
              <w:pStyle w:val="ad"/>
              <w:spacing w:before="0" w:beforeAutospacing="0" w:after="0" w:afterAutospacing="0"/>
              <w:rPr>
                <w:sz w:val="26"/>
                <w:szCs w:val="26"/>
                <w:lang w:eastAsia="en-US"/>
              </w:rPr>
            </w:pPr>
            <w:r>
              <w:rPr>
                <w:sz w:val="26"/>
                <w:szCs w:val="26"/>
                <w:lang w:eastAsia="en-US"/>
              </w:rPr>
              <w:t>Драматический театр</w:t>
            </w:r>
          </w:p>
          <w:p w:rsidR="009612C4" w:rsidRDefault="009612C4" w:rsidP="009612C4">
            <w:pPr>
              <w:pStyle w:val="ad"/>
              <w:spacing w:before="0" w:beforeAutospacing="0" w:after="0" w:afterAutospacing="0"/>
              <w:rPr>
                <w:sz w:val="26"/>
                <w:szCs w:val="26"/>
                <w:lang w:eastAsia="en-US"/>
              </w:rPr>
            </w:pPr>
            <w:r>
              <w:rPr>
                <w:sz w:val="26"/>
                <w:szCs w:val="26"/>
                <w:lang w:eastAsia="en-US"/>
              </w:rPr>
              <w:t xml:space="preserve">Кукольный театр </w:t>
            </w:r>
          </w:p>
          <w:p w:rsidR="009612C4" w:rsidRDefault="009612C4" w:rsidP="009612C4">
            <w:pPr>
              <w:pStyle w:val="ad"/>
              <w:spacing w:before="0" w:beforeAutospacing="0" w:after="0" w:afterAutospacing="0"/>
              <w:rPr>
                <w:sz w:val="26"/>
                <w:szCs w:val="26"/>
                <w:lang w:eastAsia="en-US"/>
              </w:rPr>
            </w:pPr>
            <w:r>
              <w:rPr>
                <w:sz w:val="26"/>
                <w:szCs w:val="26"/>
                <w:lang w:eastAsia="en-US"/>
              </w:rPr>
              <w:t>Художественное слово</w:t>
            </w:r>
          </w:p>
          <w:p w:rsidR="009612C4" w:rsidRDefault="009612C4" w:rsidP="009612C4">
            <w:pPr>
              <w:pStyle w:val="ad"/>
              <w:spacing w:before="0" w:beforeAutospacing="0" w:after="0" w:afterAutospacing="0"/>
              <w:rPr>
                <w:sz w:val="26"/>
                <w:szCs w:val="26"/>
                <w:lang w:eastAsia="en-US"/>
              </w:rPr>
            </w:pPr>
          </w:p>
        </w:tc>
        <w:tc>
          <w:tcPr>
            <w:tcW w:w="3188" w:type="dxa"/>
            <w:tcBorders>
              <w:left w:val="single" w:sz="4" w:space="0" w:color="auto"/>
            </w:tcBorders>
          </w:tcPr>
          <w:p w:rsidR="009612C4" w:rsidRDefault="009612C4" w:rsidP="009612C4">
            <w:pPr>
              <w:pStyle w:val="aa"/>
              <w:rPr>
                <w:rFonts w:ascii="Times New Roman" w:hAnsi="Times New Roman"/>
                <w:sz w:val="26"/>
                <w:szCs w:val="26"/>
              </w:rPr>
            </w:pPr>
            <w:r>
              <w:rPr>
                <w:rFonts w:ascii="Times New Roman" w:hAnsi="Times New Roman"/>
                <w:sz w:val="26"/>
                <w:szCs w:val="26"/>
              </w:rPr>
              <w:t>Омск</w:t>
            </w:r>
          </w:p>
          <w:p w:rsidR="009612C4" w:rsidRDefault="009612C4" w:rsidP="009612C4">
            <w:pPr>
              <w:pStyle w:val="aa"/>
              <w:rPr>
                <w:rFonts w:ascii="Times New Roman" w:hAnsi="Times New Roman"/>
                <w:sz w:val="26"/>
                <w:szCs w:val="26"/>
              </w:rPr>
            </w:pPr>
            <w:r>
              <w:rPr>
                <w:rFonts w:ascii="Times New Roman" w:hAnsi="Times New Roman"/>
                <w:sz w:val="26"/>
                <w:szCs w:val="26"/>
              </w:rPr>
              <w:t>Омский</w:t>
            </w:r>
          </w:p>
          <w:p w:rsidR="009612C4" w:rsidRDefault="009612C4" w:rsidP="009612C4">
            <w:pPr>
              <w:pStyle w:val="aa"/>
              <w:rPr>
                <w:rFonts w:ascii="Times New Roman" w:hAnsi="Times New Roman"/>
                <w:sz w:val="26"/>
                <w:szCs w:val="26"/>
              </w:rPr>
            </w:pPr>
          </w:p>
        </w:tc>
      </w:tr>
      <w:tr w:rsidR="009612C4" w:rsidTr="009612C4">
        <w:tc>
          <w:tcPr>
            <w:tcW w:w="677" w:type="dxa"/>
            <w:tcBorders>
              <w:right w:val="single" w:sz="4" w:space="0" w:color="auto"/>
            </w:tcBorders>
          </w:tcPr>
          <w:p w:rsidR="009612C4" w:rsidRDefault="009612C4" w:rsidP="009612C4">
            <w:pPr>
              <w:pStyle w:val="aa"/>
              <w:numPr>
                <w:ilvl w:val="0"/>
                <w:numId w:val="43"/>
              </w:numPr>
              <w:ind w:left="0" w:firstLine="0"/>
              <w:jc w:val="center"/>
              <w:rPr>
                <w:rFonts w:ascii="Times New Roman" w:hAnsi="Times New Roman"/>
                <w:sz w:val="26"/>
                <w:szCs w:val="26"/>
              </w:rPr>
            </w:pPr>
          </w:p>
        </w:tc>
        <w:tc>
          <w:tcPr>
            <w:tcW w:w="2726" w:type="dxa"/>
          </w:tcPr>
          <w:p w:rsidR="009612C4" w:rsidRDefault="009612C4" w:rsidP="009612C4">
            <w:pPr>
              <w:pStyle w:val="aa"/>
              <w:jc w:val="center"/>
              <w:rPr>
                <w:rFonts w:ascii="Times New Roman" w:hAnsi="Times New Roman"/>
                <w:sz w:val="26"/>
                <w:szCs w:val="26"/>
              </w:rPr>
            </w:pPr>
            <w:r>
              <w:rPr>
                <w:rFonts w:ascii="Times New Roman" w:hAnsi="Times New Roman"/>
                <w:sz w:val="26"/>
                <w:szCs w:val="26"/>
              </w:rPr>
              <w:t>19 февраля</w:t>
            </w:r>
          </w:p>
          <w:p w:rsidR="009612C4" w:rsidRDefault="009612C4" w:rsidP="009612C4">
            <w:pPr>
              <w:pStyle w:val="aa"/>
              <w:jc w:val="center"/>
              <w:rPr>
                <w:rFonts w:ascii="Times New Roman" w:hAnsi="Times New Roman"/>
                <w:sz w:val="26"/>
                <w:szCs w:val="26"/>
                <w:u w:val="single"/>
              </w:rPr>
            </w:pPr>
          </w:p>
        </w:tc>
        <w:tc>
          <w:tcPr>
            <w:tcW w:w="3544" w:type="dxa"/>
          </w:tcPr>
          <w:p w:rsidR="009612C4" w:rsidRDefault="009612C4" w:rsidP="009612C4">
            <w:pPr>
              <w:pStyle w:val="aa"/>
              <w:jc w:val="center"/>
              <w:rPr>
                <w:rFonts w:ascii="Times New Roman" w:hAnsi="Times New Roman"/>
                <w:sz w:val="26"/>
                <w:szCs w:val="26"/>
                <w:u w:val="single"/>
              </w:rPr>
            </w:pPr>
            <w:r>
              <w:rPr>
                <w:rFonts w:ascii="Times New Roman" w:hAnsi="Times New Roman"/>
                <w:sz w:val="26"/>
                <w:szCs w:val="26"/>
                <w:u w:val="single"/>
              </w:rPr>
              <w:t>Западная зона</w:t>
            </w:r>
          </w:p>
          <w:p w:rsidR="009612C4" w:rsidRDefault="009612C4" w:rsidP="009612C4">
            <w:pPr>
              <w:pStyle w:val="aa"/>
              <w:jc w:val="center"/>
              <w:rPr>
                <w:rFonts w:ascii="Times New Roman" w:hAnsi="Times New Roman"/>
                <w:b/>
                <w:sz w:val="26"/>
                <w:szCs w:val="26"/>
              </w:rPr>
            </w:pPr>
          </w:p>
          <w:p w:rsidR="009612C4" w:rsidRDefault="009612C4" w:rsidP="009612C4">
            <w:pPr>
              <w:pStyle w:val="aa"/>
              <w:jc w:val="center"/>
              <w:rPr>
                <w:rFonts w:ascii="Times New Roman" w:hAnsi="Times New Roman"/>
                <w:b/>
                <w:sz w:val="26"/>
                <w:szCs w:val="26"/>
              </w:rPr>
            </w:pPr>
            <w:r>
              <w:rPr>
                <w:rFonts w:ascii="Times New Roman" w:hAnsi="Times New Roman"/>
                <w:b/>
                <w:sz w:val="26"/>
                <w:szCs w:val="26"/>
              </w:rPr>
              <w:t>р.п. Марьяновка</w:t>
            </w:r>
          </w:p>
          <w:p w:rsidR="009612C4" w:rsidRDefault="009612C4" w:rsidP="009612C4">
            <w:pPr>
              <w:pStyle w:val="aa"/>
              <w:jc w:val="center"/>
              <w:rPr>
                <w:rFonts w:ascii="Times New Roman" w:hAnsi="Times New Roman"/>
                <w:sz w:val="26"/>
                <w:szCs w:val="26"/>
              </w:rPr>
            </w:pPr>
            <w:r>
              <w:rPr>
                <w:rFonts w:ascii="Times New Roman" w:hAnsi="Times New Roman"/>
                <w:sz w:val="26"/>
                <w:szCs w:val="26"/>
              </w:rPr>
              <w:t>РДК</w:t>
            </w:r>
          </w:p>
        </w:tc>
        <w:tc>
          <w:tcPr>
            <w:tcW w:w="4891" w:type="dxa"/>
          </w:tcPr>
          <w:p w:rsidR="009612C4" w:rsidRDefault="009612C4" w:rsidP="009612C4">
            <w:pPr>
              <w:pStyle w:val="ad"/>
              <w:spacing w:before="0" w:beforeAutospacing="0" w:after="0" w:afterAutospacing="0"/>
              <w:rPr>
                <w:sz w:val="26"/>
                <w:szCs w:val="26"/>
                <w:lang w:eastAsia="en-US"/>
              </w:rPr>
            </w:pPr>
            <w:r>
              <w:rPr>
                <w:sz w:val="26"/>
                <w:szCs w:val="26"/>
                <w:lang w:eastAsia="en-US"/>
              </w:rPr>
              <w:t>Народное пение (солисты,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Фольклорное пение (солисты,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Эстрадное пение (солисты, ансамбли)</w:t>
            </w:r>
          </w:p>
          <w:p w:rsidR="009612C4" w:rsidRDefault="009612C4" w:rsidP="009612C4">
            <w:pPr>
              <w:pStyle w:val="ad"/>
              <w:spacing w:before="0" w:beforeAutospacing="0" w:after="0" w:afterAutospacing="0"/>
              <w:rPr>
                <w:sz w:val="26"/>
                <w:szCs w:val="26"/>
                <w:lang w:eastAsia="en-US"/>
              </w:rPr>
            </w:pPr>
          </w:p>
          <w:p w:rsidR="009612C4" w:rsidRDefault="009612C4" w:rsidP="009612C4">
            <w:pPr>
              <w:pStyle w:val="ad"/>
              <w:spacing w:before="0" w:beforeAutospacing="0" w:after="0" w:afterAutospacing="0"/>
              <w:rPr>
                <w:sz w:val="26"/>
                <w:szCs w:val="26"/>
                <w:lang w:eastAsia="en-US"/>
              </w:rPr>
            </w:pPr>
            <w:r>
              <w:rPr>
                <w:sz w:val="26"/>
                <w:szCs w:val="26"/>
                <w:lang w:eastAsia="en-US"/>
              </w:rPr>
              <w:t>Народный танец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Эстрадный танец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 xml:space="preserve">Современный танец (ансамбли) </w:t>
            </w:r>
          </w:p>
          <w:p w:rsidR="009612C4" w:rsidRDefault="009612C4" w:rsidP="009612C4">
            <w:pPr>
              <w:pStyle w:val="ad"/>
              <w:spacing w:before="0" w:beforeAutospacing="0" w:after="0" w:afterAutospacing="0"/>
              <w:rPr>
                <w:sz w:val="26"/>
                <w:szCs w:val="26"/>
                <w:lang w:eastAsia="en-US"/>
              </w:rPr>
            </w:pPr>
          </w:p>
          <w:p w:rsidR="009612C4" w:rsidRDefault="009612C4" w:rsidP="009612C4">
            <w:pPr>
              <w:pStyle w:val="ad"/>
              <w:spacing w:before="0" w:beforeAutospacing="0" w:after="0" w:afterAutospacing="0"/>
              <w:rPr>
                <w:sz w:val="26"/>
                <w:szCs w:val="26"/>
                <w:lang w:eastAsia="en-US"/>
              </w:rPr>
            </w:pPr>
            <w:r>
              <w:rPr>
                <w:sz w:val="26"/>
                <w:szCs w:val="26"/>
                <w:lang w:eastAsia="en-US"/>
              </w:rPr>
              <w:t>Драматический театр</w:t>
            </w:r>
          </w:p>
          <w:p w:rsidR="009612C4" w:rsidRDefault="009612C4" w:rsidP="009612C4">
            <w:pPr>
              <w:pStyle w:val="ad"/>
              <w:spacing w:before="0" w:beforeAutospacing="0" w:after="0" w:afterAutospacing="0"/>
              <w:rPr>
                <w:sz w:val="26"/>
                <w:szCs w:val="26"/>
                <w:lang w:eastAsia="en-US"/>
              </w:rPr>
            </w:pPr>
            <w:r>
              <w:rPr>
                <w:sz w:val="26"/>
                <w:szCs w:val="26"/>
                <w:lang w:eastAsia="en-US"/>
              </w:rPr>
              <w:t xml:space="preserve">Кукольный театр </w:t>
            </w:r>
          </w:p>
          <w:p w:rsidR="009612C4" w:rsidRDefault="00060C46" w:rsidP="009612C4">
            <w:pPr>
              <w:pStyle w:val="ad"/>
              <w:spacing w:before="0" w:beforeAutospacing="0" w:after="0" w:afterAutospacing="0"/>
              <w:rPr>
                <w:sz w:val="26"/>
                <w:szCs w:val="26"/>
                <w:lang w:eastAsia="en-US"/>
              </w:rPr>
            </w:pPr>
            <w:r>
              <w:rPr>
                <w:sz w:val="26"/>
                <w:szCs w:val="26"/>
                <w:lang w:eastAsia="en-US"/>
              </w:rPr>
              <w:t>Художественное слово</w:t>
            </w:r>
          </w:p>
        </w:tc>
        <w:tc>
          <w:tcPr>
            <w:tcW w:w="3188" w:type="dxa"/>
            <w:tcBorders>
              <w:left w:val="single" w:sz="4" w:space="0" w:color="auto"/>
            </w:tcBorders>
          </w:tcPr>
          <w:p w:rsidR="009612C4" w:rsidRDefault="009612C4" w:rsidP="009612C4">
            <w:pPr>
              <w:pStyle w:val="aa"/>
              <w:rPr>
                <w:rFonts w:ascii="Times New Roman" w:hAnsi="Times New Roman"/>
                <w:sz w:val="26"/>
                <w:szCs w:val="26"/>
              </w:rPr>
            </w:pPr>
            <w:r>
              <w:rPr>
                <w:rFonts w:ascii="Times New Roman" w:hAnsi="Times New Roman"/>
                <w:sz w:val="26"/>
                <w:szCs w:val="26"/>
              </w:rPr>
              <w:t>Марьяновский</w:t>
            </w:r>
          </w:p>
          <w:p w:rsidR="009612C4" w:rsidRDefault="009612C4" w:rsidP="009612C4">
            <w:pPr>
              <w:pStyle w:val="aa"/>
              <w:rPr>
                <w:rFonts w:ascii="Times New Roman" w:hAnsi="Times New Roman"/>
                <w:sz w:val="26"/>
                <w:szCs w:val="26"/>
              </w:rPr>
            </w:pPr>
            <w:r>
              <w:rPr>
                <w:rFonts w:ascii="Times New Roman" w:hAnsi="Times New Roman"/>
                <w:sz w:val="26"/>
                <w:szCs w:val="26"/>
              </w:rPr>
              <w:t xml:space="preserve">Азовский </w:t>
            </w:r>
          </w:p>
          <w:p w:rsidR="009612C4" w:rsidRDefault="009612C4" w:rsidP="009612C4">
            <w:pPr>
              <w:pStyle w:val="aa"/>
              <w:rPr>
                <w:rFonts w:ascii="Times New Roman" w:hAnsi="Times New Roman"/>
                <w:sz w:val="26"/>
                <w:szCs w:val="26"/>
              </w:rPr>
            </w:pPr>
            <w:r>
              <w:rPr>
                <w:rFonts w:ascii="Times New Roman" w:hAnsi="Times New Roman"/>
                <w:sz w:val="26"/>
                <w:szCs w:val="26"/>
              </w:rPr>
              <w:t xml:space="preserve">Таврический Москаленский </w:t>
            </w:r>
          </w:p>
          <w:p w:rsidR="009612C4" w:rsidRDefault="009612C4" w:rsidP="009612C4">
            <w:pPr>
              <w:pStyle w:val="aa"/>
              <w:rPr>
                <w:rFonts w:ascii="Times New Roman" w:hAnsi="Times New Roman"/>
                <w:sz w:val="26"/>
                <w:szCs w:val="26"/>
              </w:rPr>
            </w:pPr>
            <w:r>
              <w:rPr>
                <w:rFonts w:ascii="Times New Roman" w:hAnsi="Times New Roman"/>
                <w:sz w:val="26"/>
                <w:szCs w:val="26"/>
              </w:rPr>
              <w:t>Омск (Павлова)</w:t>
            </w:r>
          </w:p>
          <w:p w:rsidR="009612C4" w:rsidRDefault="009612C4" w:rsidP="009612C4">
            <w:pPr>
              <w:pStyle w:val="aa"/>
              <w:rPr>
                <w:rFonts w:ascii="Times New Roman" w:hAnsi="Times New Roman"/>
                <w:sz w:val="26"/>
                <w:szCs w:val="26"/>
              </w:rPr>
            </w:pPr>
            <w:r>
              <w:rPr>
                <w:rFonts w:ascii="Times New Roman" w:hAnsi="Times New Roman"/>
                <w:sz w:val="26"/>
                <w:szCs w:val="26"/>
              </w:rPr>
              <w:t>Исилькульский (хореография, театр)</w:t>
            </w:r>
          </w:p>
          <w:p w:rsidR="009612C4" w:rsidRDefault="009612C4" w:rsidP="009612C4">
            <w:pPr>
              <w:pStyle w:val="aa"/>
              <w:rPr>
                <w:rFonts w:ascii="Times New Roman" w:hAnsi="Times New Roman"/>
                <w:sz w:val="26"/>
                <w:szCs w:val="26"/>
              </w:rPr>
            </w:pPr>
          </w:p>
        </w:tc>
      </w:tr>
      <w:tr w:rsidR="009612C4" w:rsidTr="009612C4">
        <w:tc>
          <w:tcPr>
            <w:tcW w:w="677" w:type="dxa"/>
            <w:tcBorders>
              <w:right w:val="single" w:sz="4" w:space="0" w:color="auto"/>
            </w:tcBorders>
          </w:tcPr>
          <w:p w:rsidR="009612C4" w:rsidRDefault="009612C4" w:rsidP="009612C4">
            <w:pPr>
              <w:pStyle w:val="aa"/>
              <w:numPr>
                <w:ilvl w:val="0"/>
                <w:numId w:val="43"/>
              </w:numPr>
              <w:ind w:left="0" w:firstLine="0"/>
              <w:jc w:val="center"/>
              <w:rPr>
                <w:rFonts w:ascii="Times New Roman" w:hAnsi="Times New Roman"/>
                <w:sz w:val="26"/>
                <w:szCs w:val="26"/>
              </w:rPr>
            </w:pPr>
          </w:p>
        </w:tc>
        <w:tc>
          <w:tcPr>
            <w:tcW w:w="2726" w:type="dxa"/>
          </w:tcPr>
          <w:p w:rsidR="009612C4" w:rsidRDefault="009612C4" w:rsidP="009612C4">
            <w:pPr>
              <w:pStyle w:val="aa"/>
              <w:jc w:val="center"/>
              <w:rPr>
                <w:rFonts w:ascii="Times New Roman" w:hAnsi="Times New Roman"/>
                <w:sz w:val="26"/>
                <w:szCs w:val="26"/>
              </w:rPr>
            </w:pPr>
            <w:r>
              <w:rPr>
                <w:rFonts w:ascii="Times New Roman" w:hAnsi="Times New Roman"/>
                <w:sz w:val="26"/>
                <w:szCs w:val="26"/>
              </w:rPr>
              <w:t>25 февраля</w:t>
            </w:r>
          </w:p>
          <w:p w:rsidR="009612C4" w:rsidRDefault="009612C4" w:rsidP="009612C4">
            <w:pPr>
              <w:pStyle w:val="aa"/>
              <w:jc w:val="center"/>
              <w:rPr>
                <w:rFonts w:ascii="Times New Roman" w:hAnsi="Times New Roman"/>
                <w:sz w:val="26"/>
                <w:szCs w:val="26"/>
                <w:u w:val="single"/>
              </w:rPr>
            </w:pPr>
          </w:p>
        </w:tc>
        <w:tc>
          <w:tcPr>
            <w:tcW w:w="3544" w:type="dxa"/>
          </w:tcPr>
          <w:p w:rsidR="009612C4" w:rsidRDefault="009612C4" w:rsidP="009612C4">
            <w:pPr>
              <w:pStyle w:val="aa"/>
              <w:jc w:val="center"/>
              <w:rPr>
                <w:rFonts w:ascii="Times New Roman" w:hAnsi="Times New Roman"/>
                <w:sz w:val="26"/>
                <w:szCs w:val="26"/>
                <w:u w:val="single"/>
              </w:rPr>
            </w:pPr>
            <w:r>
              <w:rPr>
                <w:rFonts w:ascii="Times New Roman" w:hAnsi="Times New Roman"/>
                <w:sz w:val="26"/>
                <w:szCs w:val="26"/>
                <w:u w:val="single"/>
              </w:rPr>
              <w:t>Северная зона №2</w:t>
            </w:r>
          </w:p>
          <w:p w:rsidR="009612C4" w:rsidRDefault="009612C4" w:rsidP="009612C4">
            <w:pPr>
              <w:pStyle w:val="aa"/>
              <w:rPr>
                <w:rFonts w:ascii="Times New Roman" w:hAnsi="Times New Roman"/>
                <w:sz w:val="26"/>
                <w:szCs w:val="26"/>
              </w:rPr>
            </w:pPr>
          </w:p>
          <w:p w:rsidR="009612C4" w:rsidRDefault="009612C4" w:rsidP="009612C4">
            <w:pPr>
              <w:pStyle w:val="aa"/>
              <w:jc w:val="center"/>
              <w:rPr>
                <w:rFonts w:ascii="Times New Roman" w:hAnsi="Times New Roman"/>
                <w:b/>
                <w:sz w:val="26"/>
                <w:szCs w:val="26"/>
              </w:rPr>
            </w:pPr>
            <w:r>
              <w:rPr>
                <w:rFonts w:ascii="Times New Roman" w:hAnsi="Times New Roman"/>
                <w:b/>
                <w:sz w:val="26"/>
                <w:szCs w:val="26"/>
              </w:rPr>
              <w:t>р.п. Большеречье</w:t>
            </w:r>
          </w:p>
          <w:p w:rsidR="009612C4" w:rsidRDefault="009612C4" w:rsidP="009612C4">
            <w:pPr>
              <w:pStyle w:val="aa"/>
              <w:jc w:val="center"/>
              <w:rPr>
                <w:rFonts w:ascii="Times New Roman" w:hAnsi="Times New Roman"/>
                <w:sz w:val="26"/>
                <w:szCs w:val="26"/>
              </w:rPr>
            </w:pPr>
            <w:r>
              <w:rPr>
                <w:rFonts w:ascii="Times New Roman" w:hAnsi="Times New Roman"/>
                <w:sz w:val="26"/>
                <w:szCs w:val="26"/>
              </w:rPr>
              <w:t>РДК</w:t>
            </w:r>
          </w:p>
          <w:p w:rsidR="009612C4" w:rsidRDefault="009612C4" w:rsidP="009612C4">
            <w:pPr>
              <w:pStyle w:val="aa"/>
              <w:rPr>
                <w:rFonts w:ascii="Times New Roman" w:hAnsi="Times New Roman"/>
                <w:sz w:val="26"/>
                <w:szCs w:val="26"/>
              </w:rPr>
            </w:pPr>
          </w:p>
        </w:tc>
        <w:tc>
          <w:tcPr>
            <w:tcW w:w="4891" w:type="dxa"/>
          </w:tcPr>
          <w:p w:rsidR="009612C4" w:rsidRDefault="009612C4" w:rsidP="009612C4">
            <w:pPr>
              <w:pStyle w:val="ad"/>
              <w:spacing w:before="0" w:beforeAutospacing="0" w:after="0" w:afterAutospacing="0"/>
              <w:rPr>
                <w:sz w:val="26"/>
                <w:szCs w:val="26"/>
                <w:lang w:eastAsia="en-US"/>
              </w:rPr>
            </w:pPr>
            <w:r>
              <w:rPr>
                <w:sz w:val="26"/>
                <w:szCs w:val="26"/>
                <w:lang w:eastAsia="en-US"/>
              </w:rPr>
              <w:t>Народное пение (солисты,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Фольклорное пение (солисты,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Эстрадное пение (солисты, ансамбли)</w:t>
            </w:r>
          </w:p>
          <w:p w:rsidR="009612C4" w:rsidRDefault="009612C4" w:rsidP="009612C4">
            <w:pPr>
              <w:pStyle w:val="ad"/>
              <w:spacing w:before="0" w:beforeAutospacing="0" w:after="0" w:afterAutospacing="0"/>
              <w:rPr>
                <w:sz w:val="26"/>
                <w:szCs w:val="26"/>
                <w:lang w:eastAsia="en-US"/>
              </w:rPr>
            </w:pPr>
          </w:p>
          <w:p w:rsidR="009612C4" w:rsidRDefault="009612C4" w:rsidP="009612C4">
            <w:pPr>
              <w:pStyle w:val="ad"/>
              <w:spacing w:before="0" w:beforeAutospacing="0" w:after="0" w:afterAutospacing="0"/>
              <w:rPr>
                <w:sz w:val="26"/>
                <w:szCs w:val="26"/>
                <w:lang w:eastAsia="en-US"/>
              </w:rPr>
            </w:pPr>
            <w:r>
              <w:rPr>
                <w:sz w:val="26"/>
                <w:szCs w:val="26"/>
                <w:lang w:eastAsia="en-US"/>
              </w:rPr>
              <w:t>Народный танец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Эстрадный танец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 xml:space="preserve">Современный танец (ансамбли) </w:t>
            </w:r>
          </w:p>
          <w:p w:rsidR="009612C4" w:rsidRDefault="009612C4" w:rsidP="009612C4">
            <w:pPr>
              <w:pStyle w:val="ad"/>
              <w:spacing w:before="0" w:beforeAutospacing="0" w:after="0" w:afterAutospacing="0"/>
              <w:rPr>
                <w:sz w:val="26"/>
                <w:szCs w:val="26"/>
                <w:lang w:eastAsia="en-US"/>
              </w:rPr>
            </w:pPr>
          </w:p>
          <w:p w:rsidR="009612C4" w:rsidRDefault="009612C4" w:rsidP="009612C4">
            <w:pPr>
              <w:pStyle w:val="ad"/>
              <w:spacing w:before="0" w:beforeAutospacing="0" w:after="0" w:afterAutospacing="0"/>
              <w:rPr>
                <w:sz w:val="26"/>
                <w:szCs w:val="26"/>
                <w:lang w:eastAsia="en-US"/>
              </w:rPr>
            </w:pPr>
            <w:r>
              <w:rPr>
                <w:sz w:val="26"/>
                <w:szCs w:val="26"/>
                <w:lang w:eastAsia="en-US"/>
              </w:rPr>
              <w:t>Драматический театр</w:t>
            </w:r>
          </w:p>
          <w:p w:rsidR="009612C4" w:rsidRDefault="009612C4" w:rsidP="009612C4">
            <w:pPr>
              <w:pStyle w:val="ad"/>
              <w:spacing w:before="0" w:beforeAutospacing="0" w:after="0" w:afterAutospacing="0"/>
              <w:rPr>
                <w:sz w:val="26"/>
                <w:szCs w:val="26"/>
                <w:lang w:eastAsia="en-US"/>
              </w:rPr>
            </w:pPr>
            <w:r>
              <w:rPr>
                <w:sz w:val="26"/>
                <w:szCs w:val="26"/>
                <w:lang w:eastAsia="en-US"/>
              </w:rPr>
              <w:t xml:space="preserve">Кукольный театр </w:t>
            </w:r>
          </w:p>
          <w:p w:rsidR="009612C4" w:rsidRDefault="00060C46" w:rsidP="009612C4">
            <w:pPr>
              <w:pStyle w:val="ad"/>
              <w:spacing w:before="0" w:beforeAutospacing="0" w:after="0" w:afterAutospacing="0"/>
              <w:rPr>
                <w:sz w:val="26"/>
                <w:szCs w:val="26"/>
                <w:lang w:eastAsia="en-US"/>
              </w:rPr>
            </w:pPr>
            <w:r>
              <w:rPr>
                <w:sz w:val="26"/>
                <w:szCs w:val="26"/>
                <w:lang w:eastAsia="en-US"/>
              </w:rPr>
              <w:t>Художественное слово</w:t>
            </w:r>
          </w:p>
        </w:tc>
        <w:tc>
          <w:tcPr>
            <w:tcW w:w="3188" w:type="dxa"/>
            <w:tcBorders>
              <w:left w:val="single" w:sz="4" w:space="0" w:color="auto"/>
            </w:tcBorders>
          </w:tcPr>
          <w:p w:rsidR="009612C4" w:rsidRDefault="009612C4" w:rsidP="009612C4">
            <w:pPr>
              <w:pStyle w:val="aa"/>
              <w:rPr>
                <w:rFonts w:ascii="Times New Roman" w:hAnsi="Times New Roman"/>
                <w:sz w:val="26"/>
                <w:szCs w:val="26"/>
              </w:rPr>
            </w:pPr>
            <w:r>
              <w:rPr>
                <w:rFonts w:ascii="Times New Roman" w:hAnsi="Times New Roman"/>
                <w:sz w:val="26"/>
                <w:szCs w:val="26"/>
              </w:rPr>
              <w:t>Большереченский</w:t>
            </w:r>
          </w:p>
          <w:p w:rsidR="009612C4" w:rsidRDefault="009612C4" w:rsidP="009612C4">
            <w:pPr>
              <w:pStyle w:val="aa"/>
              <w:rPr>
                <w:rFonts w:ascii="Times New Roman" w:hAnsi="Times New Roman"/>
                <w:sz w:val="26"/>
                <w:szCs w:val="26"/>
              </w:rPr>
            </w:pPr>
            <w:r>
              <w:rPr>
                <w:rFonts w:ascii="Times New Roman" w:hAnsi="Times New Roman"/>
                <w:sz w:val="26"/>
                <w:szCs w:val="26"/>
              </w:rPr>
              <w:t>Муромцевский</w:t>
            </w:r>
          </w:p>
          <w:p w:rsidR="009612C4" w:rsidRDefault="009612C4" w:rsidP="009612C4">
            <w:pPr>
              <w:pStyle w:val="aa"/>
              <w:rPr>
                <w:rFonts w:ascii="Times New Roman" w:hAnsi="Times New Roman"/>
                <w:sz w:val="26"/>
                <w:szCs w:val="26"/>
              </w:rPr>
            </w:pPr>
            <w:r>
              <w:rPr>
                <w:rFonts w:ascii="Times New Roman" w:hAnsi="Times New Roman"/>
                <w:sz w:val="26"/>
                <w:szCs w:val="26"/>
              </w:rPr>
              <w:t>Саргатский</w:t>
            </w:r>
          </w:p>
          <w:p w:rsidR="009612C4" w:rsidRDefault="009612C4" w:rsidP="009612C4">
            <w:pPr>
              <w:pStyle w:val="aa"/>
              <w:rPr>
                <w:rFonts w:ascii="Times New Roman" w:hAnsi="Times New Roman"/>
                <w:sz w:val="26"/>
                <w:szCs w:val="26"/>
              </w:rPr>
            </w:pPr>
            <w:r>
              <w:rPr>
                <w:rFonts w:ascii="Times New Roman" w:hAnsi="Times New Roman"/>
                <w:sz w:val="26"/>
                <w:szCs w:val="26"/>
              </w:rPr>
              <w:t>Исилькуль (театр)</w:t>
            </w:r>
          </w:p>
          <w:p w:rsidR="009612C4" w:rsidRDefault="009612C4" w:rsidP="009612C4">
            <w:pPr>
              <w:pStyle w:val="aa"/>
              <w:rPr>
                <w:rFonts w:ascii="Times New Roman" w:hAnsi="Times New Roman"/>
                <w:sz w:val="26"/>
                <w:szCs w:val="26"/>
              </w:rPr>
            </w:pPr>
          </w:p>
          <w:p w:rsidR="009612C4" w:rsidRDefault="009612C4" w:rsidP="009612C4">
            <w:pPr>
              <w:pStyle w:val="aa"/>
              <w:rPr>
                <w:rFonts w:ascii="Times New Roman" w:hAnsi="Times New Roman"/>
                <w:sz w:val="26"/>
                <w:szCs w:val="26"/>
              </w:rPr>
            </w:pPr>
          </w:p>
        </w:tc>
      </w:tr>
      <w:tr w:rsidR="009612C4" w:rsidTr="009612C4">
        <w:tc>
          <w:tcPr>
            <w:tcW w:w="677" w:type="dxa"/>
            <w:tcBorders>
              <w:right w:val="single" w:sz="4" w:space="0" w:color="auto"/>
            </w:tcBorders>
          </w:tcPr>
          <w:p w:rsidR="009612C4" w:rsidRDefault="009612C4" w:rsidP="009612C4">
            <w:pPr>
              <w:pStyle w:val="aa"/>
              <w:numPr>
                <w:ilvl w:val="0"/>
                <w:numId w:val="43"/>
              </w:numPr>
              <w:ind w:left="0" w:firstLine="0"/>
              <w:jc w:val="center"/>
              <w:rPr>
                <w:rFonts w:ascii="Times New Roman" w:hAnsi="Times New Roman"/>
                <w:sz w:val="26"/>
                <w:szCs w:val="26"/>
              </w:rPr>
            </w:pPr>
          </w:p>
        </w:tc>
        <w:tc>
          <w:tcPr>
            <w:tcW w:w="2726" w:type="dxa"/>
          </w:tcPr>
          <w:p w:rsidR="009612C4" w:rsidRDefault="009612C4" w:rsidP="009612C4">
            <w:pPr>
              <w:pStyle w:val="aa"/>
              <w:jc w:val="center"/>
              <w:rPr>
                <w:rFonts w:ascii="Times New Roman" w:hAnsi="Times New Roman"/>
                <w:sz w:val="26"/>
                <w:szCs w:val="26"/>
              </w:rPr>
            </w:pPr>
            <w:r>
              <w:rPr>
                <w:rFonts w:ascii="Times New Roman" w:hAnsi="Times New Roman"/>
                <w:sz w:val="26"/>
                <w:szCs w:val="26"/>
              </w:rPr>
              <w:t xml:space="preserve">3 марта </w:t>
            </w:r>
          </w:p>
        </w:tc>
        <w:tc>
          <w:tcPr>
            <w:tcW w:w="3544" w:type="dxa"/>
          </w:tcPr>
          <w:p w:rsidR="009612C4" w:rsidRDefault="009612C4" w:rsidP="009612C4">
            <w:pPr>
              <w:pStyle w:val="aa"/>
              <w:jc w:val="center"/>
              <w:rPr>
                <w:rFonts w:ascii="Times New Roman" w:hAnsi="Times New Roman"/>
                <w:sz w:val="26"/>
                <w:szCs w:val="26"/>
              </w:rPr>
            </w:pPr>
            <w:r>
              <w:rPr>
                <w:rFonts w:ascii="Times New Roman" w:hAnsi="Times New Roman"/>
                <w:sz w:val="26"/>
                <w:szCs w:val="26"/>
              </w:rPr>
              <w:t>г. Омск</w:t>
            </w:r>
          </w:p>
          <w:p w:rsidR="009612C4" w:rsidRDefault="009612C4" w:rsidP="009612C4">
            <w:pPr>
              <w:pStyle w:val="aa"/>
              <w:jc w:val="center"/>
              <w:rPr>
                <w:rFonts w:ascii="Times New Roman" w:hAnsi="Times New Roman"/>
                <w:sz w:val="26"/>
                <w:szCs w:val="26"/>
              </w:rPr>
            </w:pPr>
          </w:p>
          <w:p w:rsidR="009612C4" w:rsidRDefault="009612C4" w:rsidP="009612C4">
            <w:pPr>
              <w:pStyle w:val="aa"/>
              <w:jc w:val="center"/>
              <w:rPr>
                <w:rFonts w:ascii="Times New Roman" w:hAnsi="Times New Roman"/>
                <w:b/>
                <w:sz w:val="26"/>
                <w:szCs w:val="26"/>
                <w:u w:val="single"/>
              </w:rPr>
            </w:pPr>
            <w:r>
              <w:rPr>
                <w:rFonts w:ascii="Times New Roman" w:hAnsi="Times New Roman"/>
                <w:b/>
                <w:sz w:val="26"/>
                <w:szCs w:val="26"/>
              </w:rPr>
              <w:t>БУК ГЦНТ</w:t>
            </w:r>
          </w:p>
        </w:tc>
        <w:tc>
          <w:tcPr>
            <w:tcW w:w="4891" w:type="dxa"/>
          </w:tcPr>
          <w:p w:rsidR="009612C4" w:rsidRDefault="009612C4" w:rsidP="009612C4">
            <w:pPr>
              <w:pStyle w:val="ad"/>
              <w:spacing w:before="0" w:beforeAutospacing="0" w:after="0" w:afterAutospacing="0"/>
              <w:rPr>
                <w:sz w:val="26"/>
                <w:szCs w:val="26"/>
                <w:lang w:eastAsia="en-US"/>
              </w:rPr>
            </w:pPr>
            <w:r>
              <w:rPr>
                <w:sz w:val="26"/>
                <w:szCs w:val="26"/>
                <w:lang w:eastAsia="en-US"/>
              </w:rPr>
              <w:t>Народное пение (солисты,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Фольклорное пение (солисты,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Эстрадное пение (солисты, ансамбли)</w:t>
            </w:r>
          </w:p>
          <w:p w:rsidR="009612C4" w:rsidRDefault="009612C4" w:rsidP="009612C4">
            <w:pPr>
              <w:pStyle w:val="ad"/>
              <w:spacing w:before="0" w:beforeAutospacing="0" w:after="0" w:afterAutospacing="0"/>
              <w:rPr>
                <w:sz w:val="26"/>
                <w:szCs w:val="26"/>
                <w:lang w:eastAsia="en-US"/>
              </w:rPr>
            </w:pPr>
          </w:p>
        </w:tc>
        <w:tc>
          <w:tcPr>
            <w:tcW w:w="3188" w:type="dxa"/>
            <w:tcBorders>
              <w:left w:val="single" w:sz="4" w:space="0" w:color="auto"/>
            </w:tcBorders>
          </w:tcPr>
          <w:p w:rsidR="009612C4" w:rsidRDefault="009612C4" w:rsidP="009612C4">
            <w:pPr>
              <w:pStyle w:val="aa"/>
              <w:rPr>
                <w:rFonts w:ascii="Times New Roman" w:hAnsi="Times New Roman"/>
                <w:sz w:val="26"/>
                <w:szCs w:val="26"/>
              </w:rPr>
            </w:pPr>
            <w:r>
              <w:rPr>
                <w:rFonts w:ascii="Times New Roman" w:hAnsi="Times New Roman"/>
                <w:sz w:val="26"/>
                <w:szCs w:val="26"/>
              </w:rPr>
              <w:t>Омск</w:t>
            </w:r>
          </w:p>
          <w:p w:rsidR="009612C4" w:rsidRDefault="009612C4" w:rsidP="009612C4">
            <w:pPr>
              <w:pStyle w:val="aa"/>
              <w:rPr>
                <w:rFonts w:ascii="Times New Roman" w:hAnsi="Times New Roman"/>
                <w:sz w:val="26"/>
                <w:szCs w:val="26"/>
              </w:rPr>
            </w:pPr>
            <w:r>
              <w:rPr>
                <w:rFonts w:ascii="Times New Roman" w:hAnsi="Times New Roman"/>
                <w:sz w:val="26"/>
                <w:szCs w:val="26"/>
              </w:rPr>
              <w:t>Омский</w:t>
            </w:r>
          </w:p>
          <w:p w:rsidR="009612C4" w:rsidRDefault="009612C4" w:rsidP="009612C4">
            <w:pPr>
              <w:pStyle w:val="aa"/>
              <w:rPr>
                <w:rFonts w:ascii="Times New Roman" w:hAnsi="Times New Roman"/>
                <w:sz w:val="26"/>
                <w:szCs w:val="26"/>
              </w:rPr>
            </w:pPr>
          </w:p>
          <w:p w:rsidR="00060C46" w:rsidRDefault="00060C46" w:rsidP="009612C4">
            <w:pPr>
              <w:pStyle w:val="aa"/>
              <w:rPr>
                <w:rFonts w:ascii="Times New Roman" w:hAnsi="Times New Roman"/>
                <w:sz w:val="26"/>
                <w:szCs w:val="26"/>
              </w:rPr>
            </w:pPr>
          </w:p>
          <w:p w:rsidR="00060C46" w:rsidRDefault="00060C46" w:rsidP="009612C4">
            <w:pPr>
              <w:pStyle w:val="aa"/>
              <w:rPr>
                <w:rFonts w:ascii="Times New Roman" w:hAnsi="Times New Roman"/>
                <w:sz w:val="26"/>
                <w:szCs w:val="26"/>
              </w:rPr>
            </w:pPr>
          </w:p>
          <w:p w:rsidR="00060C46" w:rsidRDefault="00060C46" w:rsidP="009612C4">
            <w:pPr>
              <w:pStyle w:val="aa"/>
              <w:rPr>
                <w:rFonts w:ascii="Times New Roman" w:hAnsi="Times New Roman"/>
                <w:sz w:val="26"/>
                <w:szCs w:val="26"/>
              </w:rPr>
            </w:pPr>
          </w:p>
        </w:tc>
      </w:tr>
      <w:tr w:rsidR="009612C4" w:rsidTr="009612C4">
        <w:tc>
          <w:tcPr>
            <w:tcW w:w="677" w:type="dxa"/>
            <w:tcBorders>
              <w:right w:val="single" w:sz="4" w:space="0" w:color="auto"/>
            </w:tcBorders>
          </w:tcPr>
          <w:p w:rsidR="009612C4" w:rsidRDefault="009612C4" w:rsidP="009612C4">
            <w:pPr>
              <w:pStyle w:val="aa"/>
              <w:numPr>
                <w:ilvl w:val="0"/>
                <w:numId w:val="43"/>
              </w:numPr>
              <w:ind w:left="0" w:firstLine="0"/>
              <w:jc w:val="center"/>
              <w:rPr>
                <w:rFonts w:ascii="Times New Roman" w:hAnsi="Times New Roman"/>
                <w:sz w:val="26"/>
                <w:szCs w:val="26"/>
              </w:rPr>
            </w:pPr>
          </w:p>
        </w:tc>
        <w:tc>
          <w:tcPr>
            <w:tcW w:w="2726" w:type="dxa"/>
          </w:tcPr>
          <w:p w:rsidR="009612C4" w:rsidRDefault="009612C4" w:rsidP="009612C4">
            <w:pPr>
              <w:pStyle w:val="aa"/>
              <w:jc w:val="center"/>
              <w:rPr>
                <w:rFonts w:ascii="Times New Roman" w:hAnsi="Times New Roman"/>
                <w:sz w:val="26"/>
                <w:szCs w:val="26"/>
              </w:rPr>
            </w:pPr>
            <w:r>
              <w:rPr>
                <w:rFonts w:ascii="Times New Roman" w:hAnsi="Times New Roman"/>
                <w:sz w:val="26"/>
                <w:szCs w:val="26"/>
              </w:rPr>
              <w:t xml:space="preserve">4 марта </w:t>
            </w:r>
          </w:p>
        </w:tc>
        <w:tc>
          <w:tcPr>
            <w:tcW w:w="3544" w:type="dxa"/>
          </w:tcPr>
          <w:p w:rsidR="009612C4" w:rsidRDefault="009612C4" w:rsidP="009612C4">
            <w:pPr>
              <w:pStyle w:val="aa"/>
              <w:jc w:val="center"/>
              <w:rPr>
                <w:rFonts w:ascii="Times New Roman" w:hAnsi="Times New Roman"/>
                <w:sz w:val="26"/>
                <w:szCs w:val="26"/>
              </w:rPr>
            </w:pPr>
            <w:r>
              <w:rPr>
                <w:rFonts w:ascii="Times New Roman" w:hAnsi="Times New Roman"/>
                <w:sz w:val="26"/>
                <w:szCs w:val="26"/>
              </w:rPr>
              <w:t>г. Омск</w:t>
            </w:r>
          </w:p>
          <w:p w:rsidR="009612C4" w:rsidRDefault="009612C4" w:rsidP="009612C4">
            <w:pPr>
              <w:pStyle w:val="aa"/>
              <w:jc w:val="center"/>
              <w:rPr>
                <w:rFonts w:ascii="Times New Roman" w:hAnsi="Times New Roman"/>
                <w:sz w:val="26"/>
                <w:szCs w:val="26"/>
              </w:rPr>
            </w:pPr>
          </w:p>
          <w:p w:rsidR="009612C4" w:rsidRDefault="009612C4" w:rsidP="009612C4">
            <w:pPr>
              <w:pStyle w:val="aa"/>
              <w:jc w:val="center"/>
              <w:rPr>
                <w:rFonts w:ascii="Times New Roman" w:hAnsi="Times New Roman"/>
                <w:sz w:val="26"/>
                <w:szCs w:val="26"/>
              </w:rPr>
            </w:pPr>
            <w:r>
              <w:rPr>
                <w:rFonts w:ascii="Times New Roman" w:hAnsi="Times New Roman"/>
                <w:b/>
                <w:sz w:val="26"/>
                <w:szCs w:val="26"/>
              </w:rPr>
              <w:t>БУК ГЦНТ</w:t>
            </w:r>
          </w:p>
        </w:tc>
        <w:tc>
          <w:tcPr>
            <w:tcW w:w="4891" w:type="dxa"/>
          </w:tcPr>
          <w:p w:rsidR="009612C4" w:rsidRDefault="009612C4" w:rsidP="009612C4">
            <w:pPr>
              <w:pStyle w:val="ad"/>
              <w:spacing w:before="0" w:beforeAutospacing="0" w:after="0" w:afterAutospacing="0"/>
              <w:rPr>
                <w:sz w:val="26"/>
                <w:szCs w:val="26"/>
                <w:lang w:eastAsia="en-US"/>
              </w:rPr>
            </w:pPr>
            <w:r>
              <w:rPr>
                <w:sz w:val="26"/>
                <w:szCs w:val="26"/>
                <w:lang w:eastAsia="en-US"/>
              </w:rPr>
              <w:t>Народный танец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Эстрадный танец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 xml:space="preserve">Современный танец (ансамбли) </w:t>
            </w:r>
          </w:p>
          <w:p w:rsidR="009612C4" w:rsidRDefault="009612C4" w:rsidP="009612C4">
            <w:pPr>
              <w:pStyle w:val="ad"/>
              <w:spacing w:before="0" w:beforeAutospacing="0" w:after="0" w:afterAutospacing="0"/>
              <w:rPr>
                <w:sz w:val="26"/>
                <w:szCs w:val="26"/>
                <w:lang w:eastAsia="en-US"/>
              </w:rPr>
            </w:pPr>
          </w:p>
          <w:p w:rsidR="009612C4" w:rsidRDefault="009612C4" w:rsidP="009612C4">
            <w:pPr>
              <w:pStyle w:val="ad"/>
              <w:spacing w:before="0" w:beforeAutospacing="0" w:after="0" w:afterAutospacing="0"/>
              <w:rPr>
                <w:sz w:val="26"/>
                <w:szCs w:val="26"/>
                <w:lang w:eastAsia="en-US"/>
              </w:rPr>
            </w:pPr>
          </w:p>
          <w:p w:rsidR="009612C4" w:rsidRDefault="009612C4" w:rsidP="009612C4">
            <w:pPr>
              <w:pStyle w:val="ad"/>
              <w:spacing w:before="0" w:beforeAutospacing="0" w:after="0" w:afterAutospacing="0"/>
              <w:rPr>
                <w:sz w:val="26"/>
                <w:szCs w:val="26"/>
                <w:lang w:eastAsia="en-US"/>
              </w:rPr>
            </w:pPr>
          </w:p>
          <w:p w:rsidR="009612C4" w:rsidRDefault="009612C4" w:rsidP="009612C4">
            <w:pPr>
              <w:pStyle w:val="ad"/>
              <w:spacing w:before="0" w:beforeAutospacing="0" w:after="0" w:afterAutospacing="0"/>
              <w:rPr>
                <w:sz w:val="26"/>
                <w:szCs w:val="26"/>
                <w:lang w:eastAsia="en-US"/>
              </w:rPr>
            </w:pPr>
          </w:p>
        </w:tc>
        <w:tc>
          <w:tcPr>
            <w:tcW w:w="3188" w:type="dxa"/>
            <w:tcBorders>
              <w:left w:val="single" w:sz="4" w:space="0" w:color="auto"/>
            </w:tcBorders>
          </w:tcPr>
          <w:p w:rsidR="009612C4" w:rsidRDefault="009612C4" w:rsidP="009612C4">
            <w:pPr>
              <w:pStyle w:val="aa"/>
              <w:rPr>
                <w:rFonts w:ascii="Times New Roman" w:hAnsi="Times New Roman"/>
                <w:sz w:val="26"/>
                <w:szCs w:val="26"/>
              </w:rPr>
            </w:pPr>
            <w:r>
              <w:rPr>
                <w:rFonts w:ascii="Times New Roman" w:hAnsi="Times New Roman"/>
                <w:sz w:val="26"/>
                <w:szCs w:val="26"/>
              </w:rPr>
              <w:t>Омск</w:t>
            </w:r>
          </w:p>
          <w:p w:rsidR="009612C4" w:rsidRDefault="009612C4" w:rsidP="009612C4">
            <w:pPr>
              <w:pStyle w:val="aa"/>
              <w:rPr>
                <w:rFonts w:ascii="Times New Roman" w:hAnsi="Times New Roman"/>
                <w:sz w:val="26"/>
                <w:szCs w:val="26"/>
              </w:rPr>
            </w:pPr>
            <w:r>
              <w:rPr>
                <w:rFonts w:ascii="Times New Roman" w:hAnsi="Times New Roman"/>
                <w:sz w:val="26"/>
                <w:szCs w:val="26"/>
              </w:rPr>
              <w:t>Омский</w:t>
            </w:r>
          </w:p>
        </w:tc>
      </w:tr>
      <w:tr w:rsidR="009612C4" w:rsidTr="009612C4">
        <w:tc>
          <w:tcPr>
            <w:tcW w:w="677" w:type="dxa"/>
            <w:tcBorders>
              <w:right w:val="single" w:sz="4" w:space="0" w:color="auto"/>
            </w:tcBorders>
          </w:tcPr>
          <w:p w:rsidR="009612C4" w:rsidRDefault="009612C4" w:rsidP="009612C4">
            <w:pPr>
              <w:pStyle w:val="aa"/>
              <w:numPr>
                <w:ilvl w:val="0"/>
                <w:numId w:val="43"/>
              </w:numPr>
              <w:ind w:left="0" w:firstLine="0"/>
              <w:jc w:val="center"/>
              <w:rPr>
                <w:rFonts w:ascii="Times New Roman" w:hAnsi="Times New Roman"/>
                <w:sz w:val="26"/>
                <w:szCs w:val="26"/>
              </w:rPr>
            </w:pPr>
          </w:p>
        </w:tc>
        <w:tc>
          <w:tcPr>
            <w:tcW w:w="2726" w:type="dxa"/>
          </w:tcPr>
          <w:p w:rsidR="009612C4" w:rsidRDefault="009612C4" w:rsidP="009612C4">
            <w:pPr>
              <w:pStyle w:val="aa"/>
              <w:jc w:val="center"/>
              <w:rPr>
                <w:rFonts w:ascii="Times New Roman" w:hAnsi="Times New Roman"/>
                <w:sz w:val="26"/>
                <w:szCs w:val="26"/>
              </w:rPr>
            </w:pPr>
            <w:r>
              <w:rPr>
                <w:rFonts w:ascii="Times New Roman" w:hAnsi="Times New Roman"/>
                <w:sz w:val="26"/>
                <w:szCs w:val="26"/>
              </w:rPr>
              <w:t>11 марта</w:t>
            </w:r>
          </w:p>
          <w:p w:rsidR="009612C4" w:rsidRDefault="009612C4" w:rsidP="009612C4">
            <w:pPr>
              <w:pStyle w:val="aa"/>
              <w:jc w:val="center"/>
              <w:rPr>
                <w:rFonts w:ascii="Times New Roman" w:hAnsi="Times New Roman"/>
                <w:sz w:val="26"/>
                <w:szCs w:val="26"/>
                <w:u w:val="single"/>
              </w:rPr>
            </w:pPr>
          </w:p>
        </w:tc>
        <w:tc>
          <w:tcPr>
            <w:tcW w:w="3544" w:type="dxa"/>
          </w:tcPr>
          <w:p w:rsidR="009612C4" w:rsidRDefault="009612C4" w:rsidP="009612C4">
            <w:pPr>
              <w:pStyle w:val="aa"/>
              <w:jc w:val="center"/>
              <w:rPr>
                <w:rFonts w:ascii="Times New Roman" w:hAnsi="Times New Roman"/>
                <w:sz w:val="26"/>
                <w:szCs w:val="26"/>
                <w:u w:val="single"/>
              </w:rPr>
            </w:pPr>
            <w:r>
              <w:rPr>
                <w:rFonts w:ascii="Times New Roman" w:hAnsi="Times New Roman"/>
                <w:sz w:val="26"/>
                <w:szCs w:val="26"/>
                <w:u w:val="single"/>
              </w:rPr>
              <w:t>Северная зона №3</w:t>
            </w:r>
          </w:p>
          <w:p w:rsidR="009612C4" w:rsidRDefault="009612C4" w:rsidP="009612C4">
            <w:pPr>
              <w:pStyle w:val="aa"/>
              <w:rPr>
                <w:rFonts w:ascii="Times New Roman" w:hAnsi="Times New Roman"/>
                <w:sz w:val="26"/>
                <w:szCs w:val="26"/>
              </w:rPr>
            </w:pPr>
          </w:p>
          <w:p w:rsidR="009612C4" w:rsidRDefault="009612C4" w:rsidP="009612C4">
            <w:pPr>
              <w:pStyle w:val="aa"/>
              <w:jc w:val="center"/>
              <w:rPr>
                <w:rFonts w:ascii="Times New Roman" w:hAnsi="Times New Roman"/>
                <w:b/>
                <w:sz w:val="26"/>
                <w:szCs w:val="26"/>
              </w:rPr>
            </w:pPr>
            <w:r>
              <w:rPr>
                <w:rFonts w:ascii="Times New Roman" w:hAnsi="Times New Roman"/>
                <w:b/>
                <w:sz w:val="26"/>
                <w:szCs w:val="26"/>
              </w:rPr>
              <w:t>с. Знаменское</w:t>
            </w:r>
          </w:p>
          <w:p w:rsidR="009612C4" w:rsidRDefault="009612C4" w:rsidP="009612C4">
            <w:pPr>
              <w:pStyle w:val="aa"/>
              <w:jc w:val="center"/>
              <w:rPr>
                <w:rFonts w:ascii="Times New Roman" w:hAnsi="Times New Roman"/>
                <w:sz w:val="26"/>
                <w:szCs w:val="26"/>
              </w:rPr>
            </w:pPr>
            <w:r>
              <w:rPr>
                <w:rFonts w:ascii="Times New Roman" w:hAnsi="Times New Roman"/>
                <w:sz w:val="26"/>
                <w:szCs w:val="26"/>
              </w:rPr>
              <w:t>РДК</w:t>
            </w:r>
          </w:p>
          <w:p w:rsidR="009612C4" w:rsidRDefault="009612C4" w:rsidP="009612C4">
            <w:pPr>
              <w:pStyle w:val="aa"/>
              <w:rPr>
                <w:rFonts w:ascii="Times New Roman" w:hAnsi="Times New Roman"/>
                <w:sz w:val="26"/>
                <w:szCs w:val="26"/>
              </w:rPr>
            </w:pPr>
          </w:p>
        </w:tc>
        <w:tc>
          <w:tcPr>
            <w:tcW w:w="4891" w:type="dxa"/>
          </w:tcPr>
          <w:p w:rsidR="009612C4" w:rsidRDefault="009612C4" w:rsidP="009612C4">
            <w:pPr>
              <w:pStyle w:val="ad"/>
              <w:spacing w:before="0" w:beforeAutospacing="0" w:after="0" w:afterAutospacing="0"/>
              <w:rPr>
                <w:sz w:val="26"/>
                <w:szCs w:val="26"/>
                <w:lang w:eastAsia="en-US"/>
              </w:rPr>
            </w:pPr>
            <w:r>
              <w:rPr>
                <w:sz w:val="26"/>
                <w:szCs w:val="26"/>
                <w:lang w:eastAsia="en-US"/>
              </w:rPr>
              <w:t>Народное пение (солисты,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Фольклорное пение (солисты,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Эстрадное пение (солисты, ансамбли)</w:t>
            </w:r>
          </w:p>
          <w:p w:rsidR="009612C4" w:rsidRDefault="009612C4" w:rsidP="009612C4">
            <w:pPr>
              <w:pStyle w:val="ad"/>
              <w:spacing w:before="0" w:beforeAutospacing="0" w:after="0" w:afterAutospacing="0"/>
              <w:rPr>
                <w:sz w:val="26"/>
                <w:szCs w:val="26"/>
                <w:lang w:eastAsia="en-US"/>
              </w:rPr>
            </w:pPr>
          </w:p>
          <w:p w:rsidR="009612C4" w:rsidRDefault="009612C4" w:rsidP="009612C4">
            <w:pPr>
              <w:pStyle w:val="ad"/>
              <w:spacing w:before="0" w:beforeAutospacing="0" w:after="0" w:afterAutospacing="0"/>
              <w:rPr>
                <w:sz w:val="26"/>
                <w:szCs w:val="26"/>
                <w:lang w:eastAsia="en-US"/>
              </w:rPr>
            </w:pPr>
            <w:r>
              <w:rPr>
                <w:sz w:val="26"/>
                <w:szCs w:val="26"/>
                <w:lang w:eastAsia="en-US"/>
              </w:rPr>
              <w:t>Народный танец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Эстрадный танец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 xml:space="preserve">Современный танец (ансамбли) </w:t>
            </w:r>
          </w:p>
          <w:p w:rsidR="009612C4" w:rsidRDefault="009612C4" w:rsidP="009612C4">
            <w:pPr>
              <w:pStyle w:val="ad"/>
              <w:spacing w:before="0" w:beforeAutospacing="0" w:after="0" w:afterAutospacing="0"/>
              <w:rPr>
                <w:sz w:val="26"/>
                <w:szCs w:val="26"/>
                <w:lang w:eastAsia="en-US"/>
              </w:rPr>
            </w:pPr>
          </w:p>
          <w:p w:rsidR="009612C4" w:rsidRDefault="009612C4" w:rsidP="009612C4">
            <w:pPr>
              <w:pStyle w:val="ad"/>
              <w:spacing w:before="0" w:beforeAutospacing="0" w:after="0" w:afterAutospacing="0"/>
              <w:rPr>
                <w:sz w:val="26"/>
                <w:szCs w:val="26"/>
                <w:lang w:eastAsia="en-US"/>
              </w:rPr>
            </w:pPr>
            <w:r>
              <w:rPr>
                <w:sz w:val="26"/>
                <w:szCs w:val="26"/>
                <w:lang w:eastAsia="en-US"/>
              </w:rPr>
              <w:t>Драматический театр</w:t>
            </w:r>
          </w:p>
          <w:p w:rsidR="009612C4" w:rsidRDefault="009612C4" w:rsidP="009612C4">
            <w:pPr>
              <w:pStyle w:val="ad"/>
              <w:spacing w:before="0" w:beforeAutospacing="0" w:after="0" w:afterAutospacing="0"/>
              <w:rPr>
                <w:sz w:val="26"/>
                <w:szCs w:val="26"/>
                <w:lang w:eastAsia="en-US"/>
              </w:rPr>
            </w:pPr>
            <w:r>
              <w:rPr>
                <w:sz w:val="26"/>
                <w:szCs w:val="26"/>
                <w:lang w:eastAsia="en-US"/>
              </w:rPr>
              <w:t xml:space="preserve">Кукольный театр </w:t>
            </w:r>
          </w:p>
          <w:p w:rsidR="009612C4" w:rsidRDefault="009612C4" w:rsidP="009612C4">
            <w:pPr>
              <w:pStyle w:val="ad"/>
              <w:spacing w:before="0" w:beforeAutospacing="0" w:after="0" w:afterAutospacing="0"/>
              <w:rPr>
                <w:sz w:val="26"/>
                <w:szCs w:val="26"/>
                <w:lang w:eastAsia="en-US"/>
              </w:rPr>
            </w:pPr>
            <w:r>
              <w:rPr>
                <w:sz w:val="26"/>
                <w:szCs w:val="26"/>
                <w:lang w:eastAsia="en-US"/>
              </w:rPr>
              <w:t>Художественное слово</w:t>
            </w:r>
          </w:p>
        </w:tc>
        <w:tc>
          <w:tcPr>
            <w:tcW w:w="3188" w:type="dxa"/>
            <w:tcBorders>
              <w:left w:val="single" w:sz="4" w:space="0" w:color="auto"/>
            </w:tcBorders>
          </w:tcPr>
          <w:p w:rsidR="009612C4" w:rsidRDefault="009612C4" w:rsidP="009612C4">
            <w:pPr>
              <w:pStyle w:val="aa"/>
              <w:rPr>
                <w:rFonts w:ascii="Times New Roman" w:hAnsi="Times New Roman"/>
                <w:sz w:val="26"/>
                <w:szCs w:val="26"/>
              </w:rPr>
            </w:pPr>
            <w:r>
              <w:rPr>
                <w:rFonts w:ascii="Times New Roman" w:hAnsi="Times New Roman"/>
                <w:sz w:val="26"/>
                <w:szCs w:val="26"/>
              </w:rPr>
              <w:t xml:space="preserve">Знаменский </w:t>
            </w:r>
          </w:p>
          <w:p w:rsidR="009612C4" w:rsidRDefault="009612C4" w:rsidP="009612C4">
            <w:pPr>
              <w:pStyle w:val="aa"/>
              <w:rPr>
                <w:rFonts w:ascii="Times New Roman" w:hAnsi="Times New Roman"/>
                <w:sz w:val="26"/>
                <w:szCs w:val="26"/>
              </w:rPr>
            </w:pPr>
            <w:r>
              <w:rPr>
                <w:rFonts w:ascii="Times New Roman" w:hAnsi="Times New Roman"/>
                <w:sz w:val="26"/>
                <w:szCs w:val="26"/>
              </w:rPr>
              <w:t>Усть-Ишимский Большеуковский</w:t>
            </w:r>
          </w:p>
          <w:p w:rsidR="009612C4" w:rsidRDefault="009612C4" w:rsidP="009612C4">
            <w:pPr>
              <w:pStyle w:val="aa"/>
              <w:rPr>
                <w:rFonts w:ascii="Times New Roman" w:hAnsi="Times New Roman"/>
                <w:sz w:val="26"/>
                <w:szCs w:val="26"/>
              </w:rPr>
            </w:pPr>
            <w:r>
              <w:rPr>
                <w:rFonts w:ascii="Times New Roman" w:hAnsi="Times New Roman"/>
                <w:sz w:val="26"/>
                <w:szCs w:val="26"/>
              </w:rPr>
              <w:t>Тевризский</w:t>
            </w:r>
          </w:p>
          <w:p w:rsidR="009612C4" w:rsidRDefault="009612C4" w:rsidP="009612C4">
            <w:pPr>
              <w:pStyle w:val="aa"/>
              <w:rPr>
                <w:rFonts w:ascii="Times New Roman" w:hAnsi="Times New Roman"/>
                <w:sz w:val="26"/>
                <w:szCs w:val="26"/>
              </w:rPr>
            </w:pPr>
          </w:p>
        </w:tc>
      </w:tr>
      <w:tr w:rsidR="009612C4" w:rsidTr="009612C4">
        <w:tc>
          <w:tcPr>
            <w:tcW w:w="677" w:type="dxa"/>
            <w:tcBorders>
              <w:right w:val="single" w:sz="4" w:space="0" w:color="auto"/>
            </w:tcBorders>
          </w:tcPr>
          <w:p w:rsidR="009612C4" w:rsidRDefault="009612C4" w:rsidP="009612C4">
            <w:pPr>
              <w:pStyle w:val="aa"/>
              <w:numPr>
                <w:ilvl w:val="0"/>
                <w:numId w:val="43"/>
              </w:numPr>
              <w:ind w:left="0" w:firstLine="0"/>
              <w:jc w:val="center"/>
              <w:rPr>
                <w:rFonts w:ascii="Times New Roman" w:hAnsi="Times New Roman"/>
                <w:sz w:val="26"/>
                <w:szCs w:val="26"/>
              </w:rPr>
            </w:pPr>
          </w:p>
        </w:tc>
        <w:tc>
          <w:tcPr>
            <w:tcW w:w="2726" w:type="dxa"/>
          </w:tcPr>
          <w:p w:rsidR="009612C4" w:rsidRDefault="009612C4" w:rsidP="009612C4">
            <w:pPr>
              <w:pStyle w:val="aa"/>
              <w:jc w:val="center"/>
              <w:rPr>
                <w:rFonts w:ascii="Times New Roman" w:hAnsi="Times New Roman"/>
                <w:sz w:val="26"/>
                <w:szCs w:val="26"/>
              </w:rPr>
            </w:pPr>
            <w:r>
              <w:rPr>
                <w:rFonts w:ascii="Times New Roman" w:hAnsi="Times New Roman"/>
                <w:sz w:val="26"/>
                <w:szCs w:val="26"/>
              </w:rPr>
              <w:t>12 марта</w:t>
            </w:r>
          </w:p>
          <w:p w:rsidR="009612C4" w:rsidRDefault="009612C4" w:rsidP="009612C4">
            <w:pPr>
              <w:pStyle w:val="aa"/>
              <w:jc w:val="center"/>
              <w:rPr>
                <w:rFonts w:ascii="Times New Roman" w:hAnsi="Times New Roman"/>
                <w:sz w:val="26"/>
                <w:szCs w:val="26"/>
                <w:u w:val="single"/>
              </w:rPr>
            </w:pPr>
          </w:p>
        </w:tc>
        <w:tc>
          <w:tcPr>
            <w:tcW w:w="3544" w:type="dxa"/>
          </w:tcPr>
          <w:p w:rsidR="009612C4" w:rsidRDefault="009612C4" w:rsidP="009612C4">
            <w:pPr>
              <w:pStyle w:val="aa"/>
              <w:jc w:val="center"/>
              <w:rPr>
                <w:rFonts w:ascii="Times New Roman" w:hAnsi="Times New Roman"/>
                <w:sz w:val="26"/>
                <w:szCs w:val="26"/>
                <w:u w:val="single"/>
              </w:rPr>
            </w:pPr>
            <w:r>
              <w:rPr>
                <w:rFonts w:ascii="Times New Roman" w:hAnsi="Times New Roman"/>
                <w:sz w:val="26"/>
                <w:szCs w:val="26"/>
                <w:u w:val="single"/>
              </w:rPr>
              <w:t>Южная зона</w:t>
            </w:r>
          </w:p>
          <w:p w:rsidR="009612C4" w:rsidRDefault="009612C4" w:rsidP="009612C4">
            <w:pPr>
              <w:pStyle w:val="aa"/>
              <w:jc w:val="center"/>
              <w:rPr>
                <w:rFonts w:ascii="Times New Roman" w:hAnsi="Times New Roman"/>
                <w:sz w:val="26"/>
                <w:szCs w:val="26"/>
              </w:rPr>
            </w:pPr>
          </w:p>
          <w:p w:rsidR="009612C4" w:rsidRDefault="009612C4" w:rsidP="009612C4">
            <w:pPr>
              <w:pStyle w:val="aa"/>
              <w:jc w:val="center"/>
              <w:rPr>
                <w:rFonts w:ascii="Times New Roman" w:hAnsi="Times New Roman"/>
                <w:b/>
                <w:sz w:val="26"/>
                <w:szCs w:val="26"/>
              </w:rPr>
            </w:pPr>
            <w:r>
              <w:rPr>
                <w:rFonts w:ascii="Times New Roman" w:hAnsi="Times New Roman"/>
                <w:b/>
                <w:sz w:val="26"/>
                <w:szCs w:val="26"/>
              </w:rPr>
              <w:t>р.п. Павлоградка</w:t>
            </w:r>
          </w:p>
          <w:p w:rsidR="009612C4" w:rsidRDefault="009612C4" w:rsidP="009612C4">
            <w:pPr>
              <w:pStyle w:val="aa"/>
              <w:jc w:val="center"/>
              <w:rPr>
                <w:rFonts w:ascii="Times New Roman" w:hAnsi="Times New Roman"/>
                <w:sz w:val="26"/>
                <w:szCs w:val="26"/>
              </w:rPr>
            </w:pPr>
            <w:r>
              <w:rPr>
                <w:rFonts w:ascii="Times New Roman" w:hAnsi="Times New Roman"/>
                <w:sz w:val="26"/>
                <w:szCs w:val="26"/>
              </w:rPr>
              <w:t>РДК</w:t>
            </w:r>
          </w:p>
          <w:p w:rsidR="009612C4" w:rsidRDefault="009612C4" w:rsidP="009612C4">
            <w:pPr>
              <w:pStyle w:val="aa"/>
              <w:jc w:val="center"/>
              <w:rPr>
                <w:rFonts w:ascii="Times New Roman" w:hAnsi="Times New Roman"/>
                <w:sz w:val="26"/>
                <w:szCs w:val="26"/>
              </w:rPr>
            </w:pPr>
          </w:p>
        </w:tc>
        <w:tc>
          <w:tcPr>
            <w:tcW w:w="4891" w:type="dxa"/>
          </w:tcPr>
          <w:p w:rsidR="009612C4" w:rsidRDefault="009612C4" w:rsidP="009612C4">
            <w:pPr>
              <w:pStyle w:val="ad"/>
              <w:spacing w:before="0" w:beforeAutospacing="0" w:after="0" w:afterAutospacing="0"/>
              <w:rPr>
                <w:sz w:val="26"/>
                <w:szCs w:val="26"/>
                <w:lang w:eastAsia="en-US"/>
              </w:rPr>
            </w:pPr>
            <w:r>
              <w:rPr>
                <w:sz w:val="26"/>
                <w:szCs w:val="26"/>
                <w:lang w:eastAsia="en-US"/>
              </w:rPr>
              <w:t>Народное пение (солисты,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Фольклорное пение (солисты,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Эстрадное пение (солисты, ансамбли)</w:t>
            </w:r>
          </w:p>
          <w:p w:rsidR="009612C4" w:rsidRDefault="009612C4" w:rsidP="009612C4">
            <w:pPr>
              <w:pStyle w:val="ad"/>
              <w:spacing w:before="0" w:beforeAutospacing="0" w:after="0" w:afterAutospacing="0"/>
              <w:rPr>
                <w:sz w:val="26"/>
                <w:szCs w:val="26"/>
                <w:lang w:eastAsia="en-US"/>
              </w:rPr>
            </w:pPr>
          </w:p>
          <w:p w:rsidR="009612C4" w:rsidRDefault="009612C4" w:rsidP="009612C4">
            <w:pPr>
              <w:pStyle w:val="ad"/>
              <w:spacing w:before="0" w:beforeAutospacing="0" w:after="0" w:afterAutospacing="0"/>
              <w:rPr>
                <w:sz w:val="26"/>
                <w:szCs w:val="26"/>
                <w:lang w:eastAsia="en-US"/>
              </w:rPr>
            </w:pPr>
            <w:r>
              <w:rPr>
                <w:sz w:val="26"/>
                <w:szCs w:val="26"/>
                <w:lang w:eastAsia="en-US"/>
              </w:rPr>
              <w:t>Народный танец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Эстрадный танец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 xml:space="preserve">Современный танец (ансамбли) </w:t>
            </w:r>
          </w:p>
          <w:p w:rsidR="009612C4" w:rsidRDefault="009612C4" w:rsidP="009612C4">
            <w:pPr>
              <w:pStyle w:val="ad"/>
              <w:spacing w:before="0" w:beforeAutospacing="0" w:after="0" w:afterAutospacing="0"/>
              <w:rPr>
                <w:sz w:val="26"/>
                <w:szCs w:val="26"/>
                <w:lang w:eastAsia="en-US"/>
              </w:rPr>
            </w:pPr>
          </w:p>
          <w:p w:rsidR="009612C4" w:rsidRDefault="009612C4" w:rsidP="009612C4">
            <w:pPr>
              <w:pStyle w:val="ad"/>
              <w:spacing w:before="0" w:beforeAutospacing="0" w:after="0" w:afterAutospacing="0"/>
              <w:rPr>
                <w:sz w:val="26"/>
                <w:szCs w:val="26"/>
                <w:lang w:eastAsia="en-US"/>
              </w:rPr>
            </w:pPr>
            <w:r>
              <w:rPr>
                <w:sz w:val="26"/>
                <w:szCs w:val="26"/>
                <w:lang w:eastAsia="en-US"/>
              </w:rPr>
              <w:t>Драматический театр</w:t>
            </w:r>
          </w:p>
          <w:p w:rsidR="009612C4" w:rsidRDefault="009612C4" w:rsidP="009612C4">
            <w:pPr>
              <w:pStyle w:val="ad"/>
              <w:spacing w:before="0" w:beforeAutospacing="0" w:after="0" w:afterAutospacing="0"/>
              <w:rPr>
                <w:sz w:val="26"/>
                <w:szCs w:val="26"/>
                <w:lang w:eastAsia="en-US"/>
              </w:rPr>
            </w:pPr>
            <w:r>
              <w:rPr>
                <w:sz w:val="26"/>
                <w:szCs w:val="26"/>
                <w:lang w:eastAsia="en-US"/>
              </w:rPr>
              <w:t xml:space="preserve">Кукольный театр </w:t>
            </w:r>
          </w:p>
          <w:p w:rsidR="009612C4" w:rsidRDefault="009612C4" w:rsidP="009612C4">
            <w:pPr>
              <w:pStyle w:val="ad"/>
              <w:spacing w:before="0" w:beforeAutospacing="0" w:after="0" w:afterAutospacing="0"/>
              <w:rPr>
                <w:sz w:val="26"/>
                <w:szCs w:val="26"/>
                <w:lang w:eastAsia="en-US"/>
              </w:rPr>
            </w:pPr>
            <w:r>
              <w:rPr>
                <w:sz w:val="26"/>
                <w:szCs w:val="26"/>
                <w:lang w:eastAsia="en-US"/>
              </w:rPr>
              <w:t>Художественное слово</w:t>
            </w:r>
          </w:p>
        </w:tc>
        <w:tc>
          <w:tcPr>
            <w:tcW w:w="3188" w:type="dxa"/>
            <w:tcBorders>
              <w:left w:val="single" w:sz="4" w:space="0" w:color="auto"/>
            </w:tcBorders>
          </w:tcPr>
          <w:p w:rsidR="009612C4" w:rsidRDefault="009612C4" w:rsidP="009612C4">
            <w:pPr>
              <w:pStyle w:val="aa"/>
              <w:rPr>
                <w:rFonts w:ascii="Times New Roman" w:hAnsi="Times New Roman"/>
                <w:sz w:val="26"/>
                <w:szCs w:val="26"/>
              </w:rPr>
            </w:pPr>
            <w:r>
              <w:rPr>
                <w:rFonts w:ascii="Times New Roman" w:hAnsi="Times New Roman"/>
                <w:sz w:val="26"/>
                <w:szCs w:val="26"/>
              </w:rPr>
              <w:t>Павлоградский</w:t>
            </w:r>
          </w:p>
          <w:p w:rsidR="009612C4" w:rsidRDefault="009612C4" w:rsidP="009612C4">
            <w:pPr>
              <w:pStyle w:val="aa"/>
              <w:rPr>
                <w:rFonts w:ascii="Times New Roman" w:hAnsi="Times New Roman"/>
                <w:sz w:val="26"/>
                <w:szCs w:val="26"/>
              </w:rPr>
            </w:pPr>
            <w:r>
              <w:rPr>
                <w:rFonts w:ascii="Times New Roman" w:hAnsi="Times New Roman"/>
                <w:sz w:val="26"/>
                <w:szCs w:val="26"/>
              </w:rPr>
              <w:t>Русско-Полянский</w:t>
            </w:r>
          </w:p>
          <w:p w:rsidR="009612C4" w:rsidRDefault="009612C4" w:rsidP="009612C4">
            <w:pPr>
              <w:pStyle w:val="aa"/>
              <w:rPr>
                <w:rFonts w:ascii="Times New Roman" w:hAnsi="Times New Roman"/>
                <w:sz w:val="26"/>
                <w:szCs w:val="26"/>
              </w:rPr>
            </w:pPr>
            <w:r>
              <w:rPr>
                <w:rFonts w:ascii="Times New Roman" w:hAnsi="Times New Roman"/>
                <w:sz w:val="26"/>
                <w:szCs w:val="26"/>
              </w:rPr>
              <w:t>Нововаршавский</w:t>
            </w:r>
          </w:p>
          <w:p w:rsidR="009612C4" w:rsidRDefault="009612C4" w:rsidP="009612C4">
            <w:pPr>
              <w:pStyle w:val="aa"/>
              <w:rPr>
                <w:rFonts w:ascii="Times New Roman" w:hAnsi="Times New Roman"/>
                <w:sz w:val="26"/>
                <w:szCs w:val="26"/>
              </w:rPr>
            </w:pPr>
            <w:r>
              <w:rPr>
                <w:rFonts w:ascii="Times New Roman" w:hAnsi="Times New Roman"/>
                <w:sz w:val="26"/>
                <w:szCs w:val="26"/>
              </w:rPr>
              <w:t>Одесский</w:t>
            </w:r>
          </w:p>
          <w:p w:rsidR="009612C4" w:rsidRDefault="009612C4" w:rsidP="009612C4">
            <w:pPr>
              <w:pStyle w:val="aa"/>
              <w:rPr>
                <w:rFonts w:ascii="Times New Roman" w:hAnsi="Times New Roman"/>
                <w:sz w:val="26"/>
                <w:szCs w:val="26"/>
              </w:rPr>
            </w:pPr>
            <w:r>
              <w:rPr>
                <w:rFonts w:ascii="Times New Roman" w:hAnsi="Times New Roman"/>
                <w:sz w:val="26"/>
                <w:szCs w:val="26"/>
              </w:rPr>
              <w:t>Шербакульский</w:t>
            </w:r>
          </w:p>
          <w:p w:rsidR="009612C4" w:rsidRDefault="009612C4" w:rsidP="009612C4">
            <w:pPr>
              <w:pStyle w:val="aa"/>
              <w:rPr>
                <w:rFonts w:ascii="Times New Roman" w:hAnsi="Times New Roman"/>
                <w:sz w:val="26"/>
                <w:szCs w:val="26"/>
              </w:rPr>
            </w:pPr>
            <w:r>
              <w:rPr>
                <w:rFonts w:ascii="Times New Roman" w:hAnsi="Times New Roman"/>
                <w:sz w:val="26"/>
                <w:szCs w:val="26"/>
              </w:rPr>
              <w:t xml:space="preserve">Полтавский </w:t>
            </w:r>
          </w:p>
          <w:p w:rsidR="009612C4" w:rsidRDefault="009612C4" w:rsidP="009612C4">
            <w:pPr>
              <w:pStyle w:val="aa"/>
              <w:rPr>
                <w:rFonts w:ascii="Times New Roman" w:hAnsi="Times New Roman"/>
                <w:sz w:val="26"/>
                <w:szCs w:val="26"/>
              </w:rPr>
            </w:pPr>
          </w:p>
        </w:tc>
      </w:tr>
      <w:tr w:rsidR="009612C4" w:rsidTr="009612C4">
        <w:tc>
          <w:tcPr>
            <w:tcW w:w="677" w:type="dxa"/>
            <w:tcBorders>
              <w:right w:val="single" w:sz="4" w:space="0" w:color="auto"/>
            </w:tcBorders>
          </w:tcPr>
          <w:p w:rsidR="009612C4" w:rsidRDefault="009612C4" w:rsidP="009612C4">
            <w:pPr>
              <w:pStyle w:val="aa"/>
              <w:numPr>
                <w:ilvl w:val="0"/>
                <w:numId w:val="43"/>
              </w:numPr>
              <w:ind w:left="0" w:firstLine="0"/>
              <w:jc w:val="center"/>
              <w:rPr>
                <w:rFonts w:ascii="Times New Roman" w:hAnsi="Times New Roman"/>
                <w:sz w:val="26"/>
                <w:szCs w:val="26"/>
              </w:rPr>
            </w:pPr>
          </w:p>
        </w:tc>
        <w:tc>
          <w:tcPr>
            <w:tcW w:w="2726" w:type="dxa"/>
          </w:tcPr>
          <w:p w:rsidR="009612C4" w:rsidRDefault="009612C4" w:rsidP="009612C4">
            <w:pPr>
              <w:pStyle w:val="aa"/>
              <w:jc w:val="center"/>
              <w:rPr>
                <w:rFonts w:ascii="Times New Roman" w:hAnsi="Times New Roman"/>
                <w:sz w:val="26"/>
                <w:szCs w:val="26"/>
              </w:rPr>
            </w:pPr>
            <w:r>
              <w:rPr>
                <w:rFonts w:ascii="Times New Roman" w:hAnsi="Times New Roman"/>
                <w:sz w:val="26"/>
                <w:szCs w:val="26"/>
              </w:rPr>
              <w:t>19 марта</w:t>
            </w:r>
          </w:p>
        </w:tc>
        <w:tc>
          <w:tcPr>
            <w:tcW w:w="3544" w:type="dxa"/>
          </w:tcPr>
          <w:p w:rsidR="009612C4" w:rsidRDefault="009612C4" w:rsidP="009612C4">
            <w:pPr>
              <w:pStyle w:val="aa"/>
              <w:jc w:val="center"/>
              <w:rPr>
                <w:rFonts w:ascii="Times New Roman" w:hAnsi="Times New Roman"/>
                <w:sz w:val="26"/>
                <w:szCs w:val="26"/>
                <w:u w:val="single"/>
              </w:rPr>
            </w:pPr>
            <w:r>
              <w:rPr>
                <w:rFonts w:ascii="Times New Roman" w:hAnsi="Times New Roman"/>
                <w:sz w:val="26"/>
                <w:szCs w:val="26"/>
                <w:u w:val="single"/>
              </w:rPr>
              <w:t>Западная зона</w:t>
            </w:r>
          </w:p>
          <w:p w:rsidR="009612C4" w:rsidRDefault="009612C4" w:rsidP="009612C4">
            <w:pPr>
              <w:pStyle w:val="aa"/>
              <w:jc w:val="center"/>
              <w:rPr>
                <w:rFonts w:ascii="Times New Roman" w:hAnsi="Times New Roman"/>
                <w:b/>
                <w:sz w:val="26"/>
                <w:szCs w:val="26"/>
              </w:rPr>
            </w:pPr>
          </w:p>
          <w:p w:rsidR="009612C4" w:rsidRDefault="009612C4" w:rsidP="009612C4">
            <w:pPr>
              <w:pStyle w:val="aa"/>
              <w:jc w:val="center"/>
              <w:rPr>
                <w:rFonts w:ascii="Times New Roman" w:hAnsi="Times New Roman"/>
                <w:b/>
                <w:sz w:val="26"/>
                <w:szCs w:val="26"/>
              </w:rPr>
            </w:pPr>
            <w:r>
              <w:rPr>
                <w:rFonts w:ascii="Times New Roman" w:hAnsi="Times New Roman"/>
                <w:b/>
                <w:sz w:val="26"/>
                <w:szCs w:val="26"/>
              </w:rPr>
              <w:t>р.п. Любинский</w:t>
            </w:r>
          </w:p>
          <w:p w:rsidR="009612C4" w:rsidRDefault="009612C4" w:rsidP="009612C4">
            <w:pPr>
              <w:pStyle w:val="aa"/>
              <w:jc w:val="center"/>
              <w:rPr>
                <w:rFonts w:ascii="Times New Roman" w:hAnsi="Times New Roman"/>
                <w:sz w:val="26"/>
                <w:szCs w:val="26"/>
              </w:rPr>
            </w:pPr>
            <w:r>
              <w:rPr>
                <w:rFonts w:ascii="Times New Roman" w:hAnsi="Times New Roman"/>
                <w:sz w:val="26"/>
                <w:szCs w:val="26"/>
              </w:rPr>
              <w:t>РДК</w:t>
            </w:r>
          </w:p>
        </w:tc>
        <w:tc>
          <w:tcPr>
            <w:tcW w:w="4891" w:type="dxa"/>
          </w:tcPr>
          <w:p w:rsidR="009612C4" w:rsidRDefault="009612C4" w:rsidP="009612C4">
            <w:pPr>
              <w:pStyle w:val="ad"/>
              <w:spacing w:before="0" w:beforeAutospacing="0" w:after="0" w:afterAutospacing="0"/>
              <w:rPr>
                <w:sz w:val="26"/>
                <w:szCs w:val="26"/>
                <w:lang w:eastAsia="en-US"/>
              </w:rPr>
            </w:pPr>
            <w:r>
              <w:rPr>
                <w:sz w:val="26"/>
                <w:szCs w:val="26"/>
                <w:lang w:eastAsia="en-US"/>
              </w:rPr>
              <w:t>Народное пение (солисты,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Фольклорное пение (солисты,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Эстрадное пение (солисты, ансамбли)</w:t>
            </w:r>
          </w:p>
          <w:p w:rsidR="009612C4" w:rsidRDefault="009612C4" w:rsidP="009612C4">
            <w:pPr>
              <w:pStyle w:val="ad"/>
              <w:spacing w:before="0" w:beforeAutospacing="0" w:after="0" w:afterAutospacing="0"/>
              <w:rPr>
                <w:sz w:val="26"/>
                <w:szCs w:val="26"/>
                <w:lang w:eastAsia="en-US"/>
              </w:rPr>
            </w:pPr>
          </w:p>
          <w:p w:rsidR="009612C4" w:rsidRDefault="009612C4" w:rsidP="009612C4">
            <w:pPr>
              <w:pStyle w:val="ad"/>
              <w:spacing w:before="0" w:beforeAutospacing="0" w:after="0" w:afterAutospacing="0"/>
              <w:rPr>
                <w:sz w:val="26"/>
                <w:szCs w:val="26"/>
                <w:lang w:eastAsia="en-US"/>
              </w:rPr>
            </w:pPr>
            <w:r>
              <w:rPr>
                <w:sz w:val="26"/>
                <w:szCs w:val="26"/>
                <w:lang w:eastAsia="en-US"/>
              </w:rPr>
              <w:lastRenderedPageBreak/>
              <w:t>Народный танец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Эстрадный танец (ансамбли)</w:t>
            </w:r>
          </w:p>
          <w:p w:rsidR="009612C4" w:rsidRDefault="009612C4" w:rsidP="009612C4">
            <w:pPr>
              <w:pStyle w:val="ad"/>
              <w:spacing w:before="0" w:beforeAutospacing="0" w:after="0" w:afterAutospacing="0"/>
              <w:rPr>
                <w:sz w:val="26"/>
                <w:szCs w:val="26"/>
                <w:lang w:eastAsia="en-US"/>
              </w:rPr>
            </w:pPr>
            <w:r>
              <w:rPr>
                <w:sz w:val="26"/>
                <w:szCs w:val="26"/>
                <w:lang w:eastAsia="en-US"/>
              </w:rPr>
              <w:t xml:space="preserve">Современный танец (ансамбли) </w:t>
            </w:r>
          </w:p>
          <w:p w:rsidR="009612C4" w:rsidRDefault="009612C4" w:rsidP="009612C4">
            <w:pPr>
              <w:pStyle w:val="ad"/>
              <w:spacing w:before="0" w:beforeAutospacing="0" w:after="0" w:afterAutospacing="0"/>
              <w:rPr>
                <w:sz w:val="26"/>
                <w:szCs w:val="26"/>
                <w:lang w:eastAsia="en-US"/>
              </w:rPr>
            </w:pPr>
          </w:p>
          <w:p w:rsidR="009612C4" w:rsidRDefault="009612C4" w:rsidP="009612C4">
            <w:pPr>
              <w:pStyle w:val="ad"/>
              <w:spacing w:before="0" w:beforeAutospacing="0" w:after="0" w:afterAutospacing="0"/>
              <w:rPr>
                <w:sz w:val="26"/>
                <w:szCs w:val="26"/>
                <w:lang w:eastAsia="en-US"/>
              </w:rPr>
            </w:pPr>
            <w:r>
              <w:rPr>
                <w:sz w:val="26"/>
                <w:szCs w:val="26"/>
                <w:lang w:eastAsia="en-US"/>
              </w:rPr>
              <w:t>Драматический театр</w:t>
            </w:r>
          </w:p>
          <w:p w:rsidR="009612C4" w:rsidRDefault="009612C4" w:rsidP="009612C4">
            <w:pPr>
              <w:pStyle w:val="ad"/>
              <w:spacing w:before="0" w:beforeAutospacing="0" w:after="0" w:afterAutospacing="0"/>
              <w:rPr>
                <w:sz w:val="26"/>
                <w:szCs w:val="26"/>
                <w:lang w:eastAsia="en-US"/>
              </w:rPr>
            </w:pPr>
            <w:r>
              <w:rPr>
                <w:sz w:val="26"/>
                <w:szCs w:val="26"/>
                <w:lang w:eastAsia="en-US"/>
              </w:rPr>
              <w:t xml:space="preserve">Кукольный театр </w:t>
            </w:r>
          </w:p>
          <w:p w:rsidR="009612C4" w:rsidRDefault="00FC6E22" w:rsidP="009612C4">
            <w:pPr>
              <w:pStyle w:val="ad"/>
              <w:spacing w:before="0" w:beforeAutospacing="0" w:after="0" w:afterAutospacing="0"/>
              <w:rPr>
                <w:sz w:val="26"/>
                <w:szCs w:val="26"/>
                <w:lang w:eastAsia="en-US"/>
              </w:rPr>
            </w:pPr>
            <w:r>
              <w:rPr>
                <w:sz w:val="26"/>
                <w:szCs w:val="26"/>
                <w:lang w:eastAsia="en-US"/>
              </w:rPr>
              <w:t>Художественное слово</w:t>
            </w:r>
          </w:p>
        </w:tc>
        <w:tc>
          <w:tcPr>
            <w:tcW w:w="3188" w:type="dxa"/>
            <w:tcBorders>
              <w:left w:val="single" w:sz="4" w:space="0" w:color="auto"/>
            </w:tcBorders>
          </w:tcPr>
          <w:p w:rsidR="009612C4" w:rsidRDefault="009612C4" w:rsidP="009612C4">
            <w:pPr>
              <w:pStyle w:val="aa"/>
              <w:rPr>
                <w:rFonts w:ascii="Times New Roman" w:hAnsi="Times New Roman"/>
                <w:sz w:val="26"/>
                <w:szCs w:val="26"/>
              </w:rPr>
            </w:pPr>
            <w:r>
              <w:rPr>
                <w:rFonts w:ascii="Times New Roman" w:hAnsi="Times New Roman"/>
                <w:sz w:val="26"/>
                <w:szCs w:val="26"/>
              </w:rPr>
              <w:lastRenderedPageBreak/>
              <w:t xml:space="preserve">Любинский </w:t>
            </w:r>
          </w:p>
          <w:p w:rsidR="009612C4" w:rsidRDefault="009612C4" w:rsidP="009612C4">
            <w:pPr>
              <w:pStyle w:val="aa"/>
              <w:rPr>
                <w:rFonts w:ascii="Times New Roman" w:hAnsi="Times New Roman"/>
                <w:sz w:val="26"/>
                <w:szCs w:val="26"/>
              </w:rPr>
            </w:pPr>
            <w:r>
              <w:rPr>
                <w:rFonts w:ascii="Times New Roman" w:hAnsi="Times New Roman"/>
                <w:sz w:val="26"/>
                <w:szCs w:val="26"/>
              </w:rPr>
              <w:t>Называевский</w:t>
            </w:r>
          </w:p>
          <w:p w:rsidR="009612C4" w:rsidRDefault="009612C4" w:rsidP="009612C4">
            <w:pPr>
              <w:pStyle w:val="aa"/>
              <w:rPr>
                <w:rFonts w:ascii="Times New Roman" w:hAnsi="Times New Roman"/>
                <w:sz w:val="26"/>
                <w:szCs w:val="26"/>
              </w:rPr>
            </w:pPr>
            <w:r>
              <w:rPr>
                <w:rFonts w:ascii="Times New Roman" w:hAnsi="Times New Roman"/>
                <w:sz w:val="26"/>
                <w:szCs w:val="26"/>
              </w:rPr>
              <w:t>Тюкалинский</w:t>
            </w:r>
          </w:p>
          <w:p w:rsidR="009612C4" w:rsidRDefault="009612C4" w:rsidP="009612C4">
            <w:pPr>
              <w:pStyle w:val="aa"/>
              <w:rPr>
                <w:rFonts w:ascii="Times New Roman" w:hAnsi="Times New Roman"/>
                <w:sz w:val="26"/>
                <w:szCs w:val="26"/>
              </w:rPr>
            </w:pPr>
            <w:r>
              <w:rPr>
                <w:rFonts w:ascii="Times New Roman" w:hAnsi="Times New Roman"/>
                <w:sz w:val="26"/>
                <w:szCs w:val="26"/>
              </w:rPr>
              <w:t>Крутинский</w:t>
            </w:r>
          </w:p>
          <w:p w:rsidR="009612C4" w:rsidRDefault="009612C4" w:rsidP="009612C4">
            <w:pPr>
              <w:pStyle w:val="aa"/>
              <w:rPr>
                <w:rFonts w:ascii="Times New Roman" w:hAnsi="Times New Roman"/>
                <w:sz w:val="26"/>
                <w:szCs w:val="26"/>
              </w:rPr>
            </w:pPr>
            <w:r>
              <w:rPr>
                <w:rFonts w:ascii="Times New Roman" w:hAnsi="Times New Roman"/>
                <w:sz w:val="26"/>
                <w:szCs w:val="26"/>
              </w:rPr>
              <w:lastRenderedPageBreak/>
              <w:t>Исилькульский (вокал</w:t>
            </w:r>
            <w:r w:rsidR="00FC6E22">
              <w:rPr>
                <w:rFonts w:ascii="Times New Roman" w:hAnsi="Times New Roman"/>
                <w:sz w:val="26"/>
                <w:szCs w:val="26"/>
              </w:rPr>
              <w:t>, хореография</w:t>
            </w:r>
            <w:r>
              <w:rPr>
                <w:rFonts w:ascii="Times New Roman" w:hAnsi="Times New Roman"/>
                <w:sz w:val="26"/>
                <w:szCs w:val="26"/>
              </w:rPr>
              <w:t>)</w:t>
            </w:r>
          </w:p>
          <w:p w:rsidR="00FC6E22" w:rsidRDefault="00FC6E22" w:rsidP="009612C4">
            <w:pPr>
              <w:pStyle w:val="aa"/>
              <w:rPr>
                <w:rFonts w:ascii="Times New Roman" w:hAnsi="Times New Roman"/>
                <w:sz w:val="26"/>
                <w:szCs w:val="26"/>
              </w:rPr>
            </w:pPr>
            <w:r>
              <w:rPr>
                <w:rFonts w:ascii="Times New Roman" w:hAnsi="Times New Roman"/>
                <w:sz w:val="26"/>
                <w:szCs w:val="26"/>
              </w:rPr>
              <w:t>Омск (вокал)</w:t>
            </w:r>
          </w:p>
          <w:p w:rsidR="009612C4" w:rsidRDefault="00836338" w:rsidP="009612C4">
            <w:pPr>
              <w:pStyle w:val="aa"/>
              <w:rPr>
                <w:rFonts w:ascii="Times New Roman" w:hAnsi="Times New Roman"/>
                <w:sz w:val="26"/>
                <w:szCs w:val="26"/>
              </w:rPr>
            </w:pPr>
            <w:r>
              <w:rPr>
                <w:rFonts w:ascii="Times New Roman" w:hAnsi="Times New Roman"/>
                <w:sz w:val="26"/>
                <w:szCs w:val="26"/>
              </w:rPr>
              <w:t xml:space="preserve">Москаленский </w:t>
            </w:r>
          </w:p>
          <w:p w:rsidR="009612C4" w:rsidRDefault="009612C4" w:rsidP="009612C4">
            <w:pPr>
              <w:pStyle w:val="aa"/>
              <w:rPr>
                <w:rFonts w:ascii="Times New Roman" w:hAnsi="Times New Roman"/>
                <w:sz w:val="26"/>
                <w:szCs w:val="26"/>
              </w:rPr>
            </w:pPr>
          </w:p>
        </w:tc>
      </w:tr>
    </w:tbl>
    <w:p w:rsidR="009612C4" w:rsidRDefault="009612C4" w:rsidP="00264374">
      <w:pPr>
        <w:spacing w:after="0" w:line="240" w:lineRule="auto"/>
        <w:jc w:val="center"/>
        <w:rPr>
          <w:rFonts w:ascii="Times New Roman" w:hAnsi="Times New Roman" w:cs="Times New Roman"/>
          <w:sz w:val="26"/>
          <w:szCs w:val="26"/>
          <w:lang w:eastAsia="en-US"/>
        </w:rPr>
      </w:pPr>
    </w:p>
    <w:p w:rsidR="009612C4" w:rsidRDefault="009612C4" w:rsidP="00264374">
      <w:pPr>
        <w:spacing w:after="0" w:line="240" w:lineRule="auto"/>
        <w:jc w:val="center"/>
        <w:rPr>
          <w:rFonts w:ascii="Times New Roman" w:hAnsi="Times New Roman" w:cs="Times New Roman"/>
          <w:sz w:val="26"/>
          <w:szCs w:val="26"/>
          <w:lang w:eastAsia="en-US"/>
        </w:rPr>
      </w:pPr>
    </w:p>
    <w:p w:rsidR="00EE14B8" w:rsidRDefault="00EE14B8" w:rsidP="00EE14B8">
      <w:pPr>
        <w:spacing w:after="0" w:line="240" w:lineRule="auto"/>
        <w:jc w:val="right"/>
        <w:rPr>
          <w:rFonts w:ascii="Times New Roman" w:eastAsia="Times New Roman" w:hAnsi="Times New Roman" w:cs="Times New Roman"/>
          <w:sz w:val="26"/>
          <w:szCs w:val="26"/>
          <w:lang w:eastAsia="en-US"/>
        </w:rPr>
      </w:pPr>
      <w:bookmarkStart w:id="0" w:name="_GoBack"/>
      <w:bookmarkEnd w:id="0"/>
      <w:r>
        <w:rPr>
          <w:rFonts w:ascii="Times New Roman" w:eastAsia="Times New Roman" w:hAnsi="Times New Roman" w:cs="Times New Roman"/>
          <w:sz w:val="26"/>
          <w:szCs w:val="26"/>
          <w:lang w:eastAsia="en-US"/>
        </w:rPr>
        <w:br w:type="page"/>
      </w:r>
    </w:p>
    <w:p w:rsidR="00EE14B8" w:rsidRDefault="00EE14B8" w:rsidP="00EE14B8">
      <w:pPr>
        <w:spacing w:after="0" w:line="240" w:lineRule="auto"/>
        <w:jc w:val="right"/>
        <w:rPr>
          <w:rFonts w:ascii="Times New Roman" w:eastAsia="Times New Roman" w:hAnsi="Times New Roman" w:cs="Times New Roman"/>
          <w:sz w:val="26"/>
          <w:szCs w:val="26"/>
          <w:lang w:eastAsia="en-US"/>
        </w:rPr>
      </w:pPr>
      <w:r w:rsidRPr="003D5196">
        <w:rPr>
          <w:rFonts w:ascii="Times New Roman" w:eastAsia="Times New Roman" w:hAnsi="Times New Roman" w:cs="Times New Roman"/>
          <w:sz w:val="26"/>
          <w:szCs w:val="26"/>
          <w:lang w:eastAsia="en-US"/>
        </w:rPr>
        <w:lastRenderedPageBreak/>
        <w:t>Приложение №</w:t>
      </w:r>
      <w:r w:rsidR="00550770">
        <w:rPr>
          <w:rFonts w:ascii="Times New Roman" w:eastAsia="Times New Roman" w:hAnsi="Times New Roman" w:cs="Times New Roman"/>
          <w:sz w:val="26"/>
          <w:szCs w:val="26"/>
          <w:lang w:eastAsia="en-US"/>
        </w:rPr>
        <w:t>3</w:t>
      </w:r>
    </w:p>
    <w:p w:rsidR="00EE14B8" w:rsidRDefault="00EE14B8" w:rsidP="00EE14B8">
      <w:pPr>
        <w:spacing w:after="0" w:line="240" w:lineRule="auto"/>
        <w:ind w:firstLine="708"/>
        <w:jc w:val="right"/>
        <w:rPr>
          <w:rFonts w:ascii="Times New Roman" w:hAnsi="Times New Roman" w:cs="Times New Roman"/>
          <w:sz w:val="26"/>
          <w:szCs w:val="26"/>
        </w:rPr>
      </w:pPr>
      <w:r w:rsidRPr="003D5196">
        <w:rPr>
          <w:rFonts w:ascii="Times New Roman" w:hAnsi="Times New Roman" w:cs="Times New Roman"/>
          <w:sz w:val="26"/>
          <w:szCs w:val="26"/>
          <w:lang w:eastAsia="en-US"/>
        </w:rPr>
        <w:t xml:space="preserve">к Порядку проведения </w:t>
      </w:r>
      <w:r>
        <w:rPr>
          <w:rFonts w:ascii="Times New Roman" w:hAnsi="Times New Roman" w:cs="Times New Roman"/>
          <w:sz w:val="26"/>
          <w:szCs w:val="26"/>
        </w:rPr>
        <w:t xml:space="preserve">регионального </w:t>
      </w:r>
      <w:r w:rsidRPr="003D5196">
        <w:rPr>
          <w:rFonts w:ascii="Times New Roman" w:hAnsi="Times New Roman" w:cs="Times New Roman"/>
          <w:sz w:val="26"/>
          <w:szCs w:val="26"/>
        </w:rPr>
        <w:t xml:space="preserve">проекта </w:t>
      </w:r>
    </w:p>
    <w:p w:rsidR="00EE14B8" w:rsidRPr="003D5196" w:rsidRDefault="00EE14B8" w:rsidP="00EE14B8">
      <w:pPr>
        <w:spacing w:after="0" w:line="240" w:lineRule="auto"/>
        <w:ind w:firstLine="708"/>
        <w:jc w:val="right"/>
        <w:rPr>
          <w:rFonts w:ascii="Times New Roman" w:hAnsi="Times New Roman" w:cs="Times New Roman"/>
          <w:sz w:val="26"/>
          <w:szCs w:val="26"/>
          <w:lang w:eastAsia="en-US"/>
        </w:rPr>
      </w:pPr>
      <w:r w:rsidRPr="003D5196">
        <w:rPr>
          <w:rFonts w:ascii="Times New Roman" w:hAnsi="Times New Roman" w:cs="Times New Roman"/>
          <w:sz w:val="26"/>
          <w:szCs w:val="26"/>
        </w:rPr>
        <w:t>«Кубок Губернатора по художественному творчеству»</w:t>
      </w:r>
    </w:p>
    <w:p w:rsidR="00EE14B8" w:rsidRDefault="00EE14B8" w:rsidP="00EE14B8">
      <w:pPr>
        <w:tabs>
          <w:tab w:val="left" w:pos="9355"/>
        </w:tabs>
        <w:spacing w:after="0" w:line="240" w:lineRule="auto"/>
        <w:jc w:val="center"/>
        <w:rPr>
          <w:rFonts w:ascii="Times New Roman" w:eastAsia="Times New Roman" w:hAnsi="Times New Roman" w:cs="Times New Roman"/>
          <w:kern w:val="2"/>
          <w:sz w:val="26"/>
          <w:szCs w:val="26"/>
          <w:lang w:eastAsia="ar-SA"/>
        </w:rPr>
      </w:pPr>
    </w:p>
    <w:p w:rsidR="00EE14B8" w:rsidRDefault="00EE14B8" w:rsidP="00EE14B8">
      <w:pPr>
        <w:tabs>
          <w:tab w:val="left" w:pos="9355"/>
        </w:tabs>
        <w:spacing w:after="0" w:line="240" w:lineRule="auto"/>
        <w:jc w:val="center"/>
        <w:rPr>
          <w:rFonts w:ascii="Times New Roman" w:eastAsia="Times New Roman" w:hAnsi="Times New Roman" w:cs="Times New Roman"/>
          <w:kern w:val="2"/>
          <w:sz w:val="26"/>
          <w:szCs w:val="26"/>
          <w:lang w:eastAsia="ar-SA"/>
        </w:rPr>
      </w:pPr>
    </w:p>
    <w:p w:rsidR="009612C4" w:rsidRDefault="00EE14B8" w:rsidP="00EE14B8">
      <w:pPr>
        <w:spacing w:after="0" w:line="240" w:lineRule="auto"/>
        <w:jc w:val="center"/>
        <w:rPr>
          <w:rFonts w:ascii="Times New Roman" w:eastAsia="Times New Roman" w:hAnsi="Times New Roman" w:cs="Times New Roman"/>
          <w:kern w:val="2"/>
          <w:sz w:val="26"/>
          <w:szCs w:val="26"/>
          <w:lang w:eastAsia="ar-SA"/>
        </w:rPr>
      </w:pPr>
      <w:r w:rsidRPr="00102A8B">
        <w:rPr>
          <w:rFonts w:ascii="Times New Roman" w:eastAsia="Times New Roman" w:hAnsi="Times New Roman" w:cs="Times New Roman"/>
          <w:kern w:val="2"/>
          <w:sz w:val="26"/>
          <w:szCs w:val="26"/>
          <w:lang w:eastAsia="ar-SA"/>
        </w:rPr>
        <w:t>ГРАФИК ПРОВЕДЕНИЯ</w:t>
      </w:r>
      <w:r w:rsidRPr="00102A8B">
        <w:rPr>
          <w:rFonts w:ascii="Times New Roman" w:eastAsia="Times New Roman" w:hAnsi="Times New Roman" w:cs="Times New Roman"/>
          <w:kern w:val="2"/>
          <w:sz w:val="26"/>
          <w:szCs w:val="26"/>
          <w:lang w:eastAsia="ar-SA"/>
        </w:rPr>
        <w:br/>
        <w:t xml:space="preserve">областного отборочного тура регионального </w:t>
      </w:r>
      <w:r w:rsidR="001F0BAE">
        <w:rPr>
          <w:rFonts w:ascii="Times New Roman" w:eastAsia="Times New Roman" w:hAnsi="Times New Roman" w:cs="Times New Roman"/>
          <w:kern w:val="2"/>
          <w:sz w:val="26"/>
          <w:szCs w:val="26"/>
          <w:lang w:eastAsia="ar-SA"/>
        </w:rPr>
        <w:t xml:space="preserve">творческого (культурного) </w:t>
      </w:r>
      <w:r w:rsidRPr="00102A8B">
        <w:rPr>
          <w:rFonts w:ascii="Times New Roman" w:eastAsia="Times New Roman" w:hAnsi="Times New Roman" w:cs="Times New Roman"/>
          <w:kern w:val="2"/>
          <w:sz w:val="26"/>
          <w:szCs w:val="26"/>
          <w:lang w:eastAsia="ar-SA"/>
        </w:rPr>
        <w:t xml:space="preserve">проекта </w:t>
      </w:r>
    </w:p>
    <w:p w:rsidR="00EE14B8" w:rsidRDefault="00EE14B8" w:rsidP="00EE14B8">
      <w:pPr>
        <w:spacing w:after="0" w:line="240" w:lineRule="auto"/>
        <w:jc w:val="center"/>
        <w:rPr>
          <w:rFonts w:ascii="Times New Roman" w:eastAsia="Times New Roman" w:hAnsi="Times New Roman" w:cs="Times New Roman"/>
          <w:kern w:val="2"/>
          <w:sz w:val="26"/>
          <w:szCs w:val="26"/>
          <w:lang w:eastAsia="ar-SA"/>
        </w:rPr>
      </w:pPr>
      <w:r>
        <w:rPr>
          <w:rFonts w:ascii="Times New Roman" w:eastAsia="Times New Roman" w:hAnsi="Times New Roman" w:cs="Times New Roman"/>
          <w:kern w:val="2"/>
          <w:sz w:val="26"/>
          <w:szCs w:val="26"/>
          <w:lang w:eastAsia="ar-SA"/>
        </w:rPr>
        <w:t>«</w:t>
      </w:r>
      <w:r w:rsidRPr="00102A8B">
        <w:rPr>
          <w:rFonts w:ascii="Times New Roman" w:eastAsia="Times New Roman" w:hAnsi="Times New Roman" w:cs="Times New Roman"/>
          <w:kern w:val="2"/>
          <w:sz w:val="26"/>
          <w:szCs w:val="26"/>
          <w:lang w:eastAsia="ar-SA"/>
        </w:rPr>
        <w:t>Кубок Губернатора по художественному творчеству</w:t>
      </w:r>
      <w:r>
        <w:rPr>
          <w:rFonts w:ascii="Times New Roman" w:eastAsia="Times New Roman" w:hAnsi="Times New Roman" w:cs="Times New Roman"/>
          <w:kern w:val="2"/>
          <w:sz w:val="26"/>
          <w:szCs w:val="26"/>
          <w:lang w:eastAsia="ar-SA"/>
        </w:rPr>
        <w:t>»</w:t>
      </w:r>
      <w:r w:rsidR="009612C4">
        <w:rPr>
          <w:rFonts w:ascii="Times New Roman" w:eastAsia="Times New Roman" w:hAnsi="Times New Roman" w:cs="Times New Roman"/>
          <w:kern w:val="2"/>
          <w:sz w:val="26"/>
          <w:szCs w:val="26"/>
          <w:lang w:eastAsia="ar-SA"/>
        </w:rPr>
        <w:t xml:space="preserve"> </w:t>
      </w:r>
    </w:p>
    <w:p w:rsidR="00EE14B8" w:rsidRDefault="00EE14B8" w:rsidP="00EE14B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Направление </w:t>
      </w:r>
      <w:r w:rsidRPr="003D5196">
        <w:rPr>
          <w:rFonts w:ascii="Times New Roman" w:eastAsia="Times New Roman" w:hAnsi="Times New Roman" w:cs="Times New Roman"/>
          <w:sz w:val="26"/>
          <w:szCs w:val="26"/>
        </w:rPr>
        <w:t>«Любительское искусство»</w:t>
      </w:r>
    </w:p>
    <w:p w:rsidR="00EE14B8" w:rsidRDefault="00EE14B8" w:rsidP="00EE14B8">
      <w:pPr>
        <w:tabs>
          <w:tab w:val="left" w:pos="9355"/>
        </w:tabs>
        <w:spacing w:after="0" w:line="240" w:lineRule="auto"/>
        <w:jc w:val="center"/>
        <w:rPr>
          <w:rFonts w:ascii="Times New Roman" w:eastAsia="Times New Roman" w:hAnsi="Times New Roman" w:cs="Times New Roman"/>
          <w:kern w:val="2"/>
          <w:sz w:val="26"/>
          <w:szCs w:val="26"/>
          <w:lang w:eastAsia="ar-SA"/>
        </w:rPr>
      </w:pPr>
    </w:p>
    <w:tbl>
      <w:tblPr>
        <w:tblStyle w:val="a8"/>
        <w:tblW w:w="15026" w:type="dxa"/>
        <w:tblInd w:w="-289" w:type="dxa"/>
        <w:tblLayout w:type="fixed"/>
        <w:tblLook w:val="04A0" w:firstRow="1" w:lastRow="0" w:firstColumn="1" w:lastColumn="0" w:noHBand="0" w:noVBand="1"/>
      </w:tblPr>
      <w:tblGrid>
        <w:gridCol w:w="964"/>
        <w:gridCol w:w="2439"/>
        <w:gridCol w:w="3544"/>
        <w:gridCol w:w="4891"/>
        <w:gridCol w:w="3188"/>
      </w:tblGrid>
      <w:tr w:rsidR="009612C4" w:rsidTr="00060C46">
        <w:tc>
          <w:tcPr>
            <w:tcW w:w="964" w:type="dxa"/>
            <w:tcBorders>
              <w:right w:val="single" w:sz="4" w:space="0" w:color="auto"/>
            </w:tcBorders>
          </w:tcPr>
          <w:p w:rsidR="009612C4" w:rsidRDefault="00060C46" w:rsidP="009612C4">
            <w:pPr>
              <w:pStyle w:val="aa"/>
              <w:ind w:left="-48"/>
              <w:rPr>
                <w:rFonts w:ascii="Times New Roman" w:hAnsi="Times New Roman"/>
                <w:sz w:val="26"/>
                <w:szCs w:val="26"/>
              </w:rPr>
            </w:pPr>
            <w:r>
              <w:rPr>
                <w:rFonts w:ascii="Times New Roman" w:hAnsi="Times New Roman"/>
                <w:sz w:val="26"/>
                <w:szCs w:val="26"/>
              </w:rPr>
              <w:t>№ п/п</w:t>
            </w:r>
          </w:p>
        </w:tc>
        <w:tc>
          <w:tcPr>
            <w:tcW w:w="2439" w:type="dxa"/>
          </w:tcPr>
          <w:p w:rsidR="009612C4" w:rsidRDefault="00060C46" w:rsidP="00060C46">
            <w:pPr>
              <w:pStyle w:val="aa"/>
              <w:jc w:val="center"/>
              <w:rPr>
                <w:rFonts w:ascii="Times New Roman" w:hAnsi="Times New Roman"/>
                <w:sz w:val="26"/>
                <w:szCs w:val="26"/>
              </w:rPr>
            </w:pPr>
            <w:r>
              <w:rPr>
                <w:rFonts w:ascii="Times New Roman" w:hAnsi="Times New Roman"/>
                <w:sz w:val="26"/>
                <w:szCs w:val="26"/>
              </w:rPr>
              <w:t>Срок проведения</w:t>
            </w:r>
          </w:p>
        </w:tc>
        <w:tc>
          <w:tcPr>
            <w:tcW w:w="3544" w:type="dxa"/>
          </w:tcPr>
          <w:p w:rsidR="009612C4" w:rsidRDefault="00060C46" w:rsidP="00060C46">
            <w:pPr>
              <w:spacing w:line="276" w:lineRule="auto"/>
              <w:jc w:val="center"/>
              <w:rPr>
                <w:rFonts w:ascii="Times New Roman" w:hAnsi="Times New Roman"/>
                <w:sz w:val="26"/>
                <w:szCs w:val="26"/>
                <w:u w:val="single"/>
              </w:rPr>
            </w:pPr>
            <w:r>
              <w:rPr>
                <w:rFonts w:ascii="Times New Roman" w:hAnsi="Times New Roman"/>
                <w:sz w:val="26"/>
                <w:szCs w:val="26"/>
              </w:rPr>
              <w:t>Место проведения</w:t>
            </w:r>
          </w:p>
        </w:tc>
        <w:tc>
          <w:tcPr>
            <w:tcW w:w="4891" w:type="dxa"/>
          </w:tcPr>
          <w:p w:rsidR="009612C4" w:rsidRDefault="00060C46" w:rsidP="00060C46">
            <w:pPr>
              <w:pStyle w:val="ad"/>
              <w:spacing w:before="0" w:beforeAutospacing="0" w:after="0" w:afterAutospacing="0"/>
              <w:jc w:val="center"/>
              <w:rPr>
                <w:sz w:val="26"/>
                <w:szCs w:val="26"/>
                <w:lang w:eastAsia="en-US"/>
              </w:rPr>
            </w:pPr>
            <w:r>
              <w:rPr>
                <w:sz w:val="26"/>
                <w:szCs w:val="26"/>
              </w:rPr>
              <w:t>Н</w:t>
            </w:r>
            <w:r>
              <w:rPr>
                <w:sz w:val="26"/>
                <w:szCs w:val="26"/>
              </w:rPr>
              <w:t>оминация</w:t>
            </w:r>
          </w:p>
        </w:tc>
        <w:tc>
          <w:tcPr>
            <w:tcW w:w="3188" w:type="dxa"/>
            <w:tcBorders>
              <w:left w:val="single" w:sz="4" w:space="0" w:color="auto"/>
            </w:tcBorders>
          </w:tcPr>
          <w:p w:rsidR="009612C4" w:rsidRDefault="00060C46" w:rsidP="00060C46">
            <w:pPr>
              <w:pStyle w:val="aa"/>
              <w:jc w:val="center"/>
              <w:rPr>
                <w:rFonts w:ascii="Times New Roman" w:hAnsi="Times New Roman"/>
                <w:sz w:val="26"/>
                <w:szCs w:val="26"/>
              </w:rPr>
            </w:pPr>
            <w:r>
              <w:rPr>
                <w:rFonts w:ascii="Times New Roman" w:hAnsi="Times New Roman"/>
                <w:sz w:val="26"/>
                <w:szCs w:val="26"/>
              </w:rPr>
              <w:t>Участники Проекта</w:t>
            </w:r>
          </w:p>
        </w:tc>
      </w:tr>
      <w:tr w:rsidR="009612C4" w:rsidTr="00060C46">
        <w:tc>
          <w:tcPr>
            <w:tcW w:w="964" w:type="dxa"/>
            <w:tcBorders>
              <w:right w:val="single" w:sz="4" w:space="0" w:color="auto"/>
            </w:tcBorders>
          </w:tcPr>
          <w:p w:rsidR="009612C4" w:rsidRDefault="009612C4" w:rsidP="009612C4">
            <w:pPr>
              <w:pStyle w:val="aa"/>
              <w:numPr>
                <w:ilvl w:val="0"/>
                <w:numId w:val="44"/>
              </w:numPr>
              <w:ind w:left="-48" w:firstLine="0"/>
              <w:jc w:val="center"/>
              <w:rPr>
                <w:rFonts w:ascii="Times New Roman" w:hAnsi="Times New Roman"/>
                <w:sz w:val="26"/>
                <w:szCs w:val="26"/>
              </w:rPr>
            </w:pPr>
          </w:p>
        </w:tc>
        <w:tc>
          <w:tcPr>
            <w:tcW w:w="2439" w:type="dxa"/>
          </w:tcPr>
          <w:p w:rsidR="009612C4" w:rsidRDefault="009612C4" w:rsidP="009612C4">
            <w:pPr>
              <w:spacing w:line="276"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28 марта</w:t>
            </w:r>
          </w:p>
          <w:p w:rsidR="009612C4" w:rsidRDefault="009612C4" w:rsidP="009612C4">
            <w:pPr>
              <w:pStyle w:val="aa"/>
              <w:jc w:val="center"/>
              <w:rPr>
                <w:rFonts w:ascii="Times New Roman" w:hAnsi="Times New Roman"/>
                <w:sz w:val="26"/>
                <w:szCs w:val="26"/>
              </w:rPr>
            </w:pPr>
          </w:p>
        </w:tc>
        <w:tc>
          <w:tcPr>
            <w:tcW w:w="3544" w:type="dxa"/>
          </w:tcPr>
          <w:p w:rsidR="009612C4" w:rsidRDefault="009612C4" w:rsidP="009612C4">
            <w:pPr>
              <w:spacing w:line="276" w:lineRule="auto"/>
              <w:jc w:val="center"/>
              <w:rPr>
                <w:rFonts w:ascii="Times New Roman" w:eastAsia="Times New Roman" w:hAnsi="Times New Roman" w:cs="Times New Roman"/>
                <w:sz w:val="26"/>
                <w:szCs w:val="26"/>
                <w:lang w:eastAsia="ar-SA"/>
              </w:rPr>
            </w:pPr>
            <w:r w:rsidRPr="0023060C">
              <w:rPr>
                <w:rFonts w:ascii="Times New Roman" w:eastAsia="Times New Roman" w:hAnsi="Times New Roman" w:cs="Times New Roman"/>
                <w:b/>
                <w:sz w:val="26"/>
                <w:szCs w:val="26"/>
                <w:lang w:eastAsia="ar-SA"/>
              </w:rPr>
              <w:t>БУК Омской области «Омский государственный театр куклы, актера, маски «Арлекин»</w:t>
            </w:r>
            <w:r>
              <w:rPr>
                <w:rFonts w:ascii="Times New Roman" w:eastAsia="Times New Roman" w:hAnsi="Times New Roman" w:cs="Times New Roman"/>
                <w:sz w:val="26"/>
                <w:szCs w:val="26"/>
                <w:lang w:eastAsia="ar-SA"/>
              </w:rPr>
              <w:t xml:space="preserve"> </w:t>
            </w:r>
          </w:p>
          <w:p w:rsidR="009612C4" w:rsidRDefault="009612C4" w:rsidP="009612C4">
            <w:pPr>
              <w:spacing w:line="276"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г. Омск, пр.К. Маркса, 41</w:t>
            </w:r>
          </w:p>
          <w:p w:rsidR="009612C4" w:rsidRDefault="009612C4" w:rsidP="009612C4">
            <w:pPr>
              <w:spacing w:line="276" w:lineRule="auto"/>
              <w:jc w:val="center"/>
              <w:rPr>
                <w:rFonts w:ascii="Times New Roman" w:hAnsi="Times New Roman"/>
                <w:sz w:val="26"/>
                <w:szCs w:val="26"/>
                <w:u w:val="single"/>
              </w:rPr>
            </w:pPr>
          </w:p>
        </w:tc>
        <w:tc>
          <w:tcPr>
            <w:tcW w:w="4891" w:type="dxa"/>
          </w:tcPr>
          <w:p w:rsidR="009612C4" w:rsidRPr="000F712B" w:rsidRDefault="009612C4" w:rsidP="00060C46">
            <w:pPr>
              <w:jc w:val="center"/>
              <w:rPr>
                <w:rFonts w:ascii="Times New Roman" w:eastAsia="Times New Roman" w:hAnsi="Times New Roman" w:cs="Times New Roman"/>
                <w:sz w:val="26"/>
                <w:szCs w:val="26"/>
                <w:lang w:eastAsia="ar-SA"/>
              </w:rPr>
            </w:pPr>
            <w:r w:rsidRPr="000F712B">
              <w:rPr>
                <w:rFonts w:ascii="Times New Roman" w:eastAsia="Times New Roman" w:hAnsi="Times New Roman" w:cs="Times New Roman"/>
                <w:sz w:val="26"/>
                <w:szCs w:val="26"/>
                <w:lang w:eastAsia="ar-SA"/>
              </w:rPr>
              <w:t>Кукольный театр</w:t>
            </w:r>
          </w:p>
          <w:p w:rsidR="009612C4" w:rsidRDefault="009612C4" w:rsidP="00060C46">
            <w:pPr>
              <w:jc w:val="center"/>
              <w:rPr>
                <w:sz w:val="26"/>
                <w:szCs w:val="26"/>
                <w:lang w:eastAsia="en-US"/>
              </w:rPr>
            </w:pPr>
          </w:p>
        </w:tc>
        <w:tc>
          <w:tcPr>
            <w:tcW w:w="3188" w:type="dxa"/>
            <w:tcBorders>
              <w:left w:val="single" w:sz="4" w:space="0" w:color="auto"/>
            </w:tcBorders>
          </w:tcPr>
          <w:p w:rsidR="009612C4" w:rsidRDefault="009612C4" w:rsidP="00060C46">
            <w:pPr>
              <w:pStyle w:val="aa"/>
              <w:jc w:val="center"/>
              <w:rPr>
                <w:rFonts w:ascii="Times New Roman" w:hAnsi="Times New Roman"/>
                <w:sz w:val="26"/>
                <w:szCs w:val="26"/>
              </w:rPr>
            </w:pPr>
            <w:r>
              <w:rPr>
                <w:rFonts w:ascii="Times New Roman" w:hAnsi="Times New Roman"/>
                <w:sz w:val="26"/>
                <w:szCs w:val="26"/>
              </w:rPr>
              <w:t>Омск,</w:t>
            </w:r>
          </w:p>
          <w:p w:rsidR="009612C4" w:rsidRDefault="009612C4" w:rsidP="00060C46">
            <w:pPr>
              <w:pStyle w:val="aa"/>
              <w:jc w:val="center"/>
              <w:rPr>
                <w:rFonts w:ascii="Times New Roman" w:hAnsi="Times New Roman"/>
                <w:sz w:val="26"/>
                <w:szCs w:val="26"/>
              </w:rPr>
            </w:pPr>
            <w:r>
              <w:rPr>
                <w:rFonts w:ascii="Times New Roman" w:hAnsi="Times New Roman"/>
                <w:sz w:val="26"/>
                <w:szCs w:val="26"/>
              </w:rPr>
              <w:t>Омская область</w:t>
            </w:r>
          </w:p>
        </w:tc>
      </w:tr>
      <w:tr w:rsidR="009612C4" w:rsidTr="00060C46">
        <w:tc>
          <w:tcPr>
            <w:tcW w:w="964" w:type="dxa"/>
            <w:tcBorders>
              <w:right w:val="single" w:sz="4" w:space="0" w:color="auto"/>
            </w:tcBorders>
          </w:tcPr>
          <w:p w:rsidR="009612C4" w:rsidRDefault="009612C4" w:rsidP="009612C4">
            <w:pPr>
              <w:pStyle w:val="aa"/>
              <w:numPr>
                <w:ilvl w:val="0"/>
                <w:numId w:val="44"/>
              </w:numPr>
              <w:ind w:left="-48" w:firstLine="0"/>
              <w:jc w:val="center"/>
              <w:rPr>
                <w:rFonts w:ascii="Times New Roman" w:hAnsi="Times New Roman"/>
                <w:sz w:val="26"/>
                <w:szCs w:val="26"/>
              </w:rPr>
            </w:pPr>
          </w:p>
        </w:tc>
        <w:tc>
          <w:tcPr>
            <w:tcW w:w="2439" w:type="dxa"/>
          </w:tcPr>
          <w:p w:rsidR="009612C4" w:rsidRDefault="009612C4" w:rsidP="009612C4">
            <w:pPr>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31 марта</w:t>
            </w:r>
          </w:p>
        </w:tc>
        <w:tc>
          <w:tcPr>
            <w:tcW w:w="3544" w:type="dxa"/>
          </w:tcPr>
          <w:p w:rsidR="009612C4" w:rsidRDefault="009612C4" w:rsidP="009612C4">
            <w:pPr>
              <w:pStyle w:val="aa"/>
              <w:jc w:val="center"/>
              <w:rPr>
                <w:rFonts w:ascii="Times New Roman" w:hAnsi="Times New Roman"/>
                <w:sz w:val="26"/>
                <w:szCs w:val="26"/>
              </w:rPr>
            </w:pPr>
            <w:r>
              <w:rPr>
                <w:rFonts w:ascii="Times New Roman" w:hAnsi="Times New Roman"/>
                <w:sz w:val="26"/>
                <w:szCs w:val="26"/>
              </w:rPr>
              <w:t>г. Омск</w:t>
            </w:r>
          </w:p>
          <w:p w:rsidR="009612C4" w:rsidRDefault="009612C4" w:rsidP="009612C4">
            <w:pPr>
              <w:pStyle w:val="aa"/>
              <w:jc w:val="center"/>
              <w:rPr>
                <w:rFonts w:ascii="Times New Roman" w:hAnsi="Times New Roman"/>
                <w:sz w:val="26"/>
                <w:szCs w:val="26"/>
              </w:rPr>
            </w:pPr>
          </w:p>
          <w:p w:rsidR="009612C4" w:rsidRDefault="009612C4" w:rsidP="009612C4">
            <w:pPr>
              <w:spacing w:line="276" w:lineRule="auto"/>
              <w:jc w:val="center"/>
              <w:rPr>
                <w:rFonts w:ascii="Times New Roman" w:eastAsia="Times New Roman" w:hAnsi="Times New Roman" w:cs="Times New Roman"/>
                <w:sz w:val="26"/>
                <w:szCs w:val="26"/>
                <w:lang w:eastAsia="ar-SA"/>
              </w:rPr>
            </w:pPr>
            <w:r>
              <w:rPr>
                <w:rFonts w:ascii="Times New Roman" w:hAnsi="Times New Roman"/>
                <w:b/>
                <w:sz w:val="26"/>
                <w:szCs w:val="26"/>
              </w:rPr>
              <w:t>БУК ГЦНТ</w:t>
            </w:r>
          </w:p>
        </w:tc>
        <w:tc>
          <w:tcPr>
            <w:tcW w:w="4891" w:type="dxa"/>
          </w:tcPr>
          <w:p w:rsidR="009612C4" w:rsidRDefault="009612C4" w:rsidP="00060C46">
            <w:pPr>
              <w:spacing w:line="276"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Народный танец</w:t>
            </w:r>
            <w:r>
              <w:rPr>
                <w:rFonts w:ascii="Times New Roman" w:eastAsia="Times New Roman" w:hAnsi="Times New Roman" w:cs="Times New Roman"/>
                <w:sz w:val="26"/>
                <w:szCs w:val="26"/>
                <w:lang w:eastAsia="ar-SA"/>
              </w:rPr>
              <w:br/>
              <w:t>Современный танец</w:t>
            </w:r>
          </w:p>
          <w:p w:rsidR="009612C4" w:rsidRDefault="009612C4" w:rsidP="00060C46">
            <w:pPr>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Эстрадный танец</w:t>
            </w:r>
          </w:p>
          <w:p w:rsidR="009612C4" w:rsidRPr="000F712B" w:rsidRDefault="009612C4" w:rsidP="00060C46">
            <w:pPr>
              <w:jc w:val="center"/>
              <w:rPr>
                <w:rFonts w:ascii="Times New Roman" w:eastAsia="Times New Roman" w:hAnsi="Times New Roman" w:cs="Times New Roman"/>
                <w:sz w:val="26"/>
                <w:szCs w:val="26"/>
                <w:lang w:eastAsia="ar-SA"/>
              </w:rPr>
            </w:pPr>
          </w:p>
        </w:tc>
        <w:tc>
          <w:tcPr>
            <w:tcW w:w="3188" w:type="dxa"/>
            <w:tcBorders>
              <w:left w:val="single" w:sz="4" w:space="0" w:color="auto"/>
            </w:tcBorders>
          </w:tcPr>
          <w:p w:rsidR="009612C4" w:rsidRDefault="009612C4" w:rsidP="00060C46">
            <w:pPr>
              <w:pStyle w:val="aa"/>
              <w:jc w:val="center"/>
              <w:rPr>
                <w:rFonts w:ascii="Times New Roman" w:hAnsi="Times New Roman"/>
                <w:sz w:val="26"/>
                <w:szCs w:val="26"/>
              </w:rPr>
            </w:pPr>
            <w:r>
              <w:rPr>
                <w:rFonts w:ascii="Times New Roman" w:hAnsi="Times New Roman"/>
                <w:sz w:val="26"/>
                <w:szCs w:val="26"/>
              </w:rPr>
              <w:t>Омск,</w:t>
            </w:r>
          </w:p>
          <w:p w:rsidR="009612C4" w:rsidRDefault="009612C4" w:rsidP="00060C46">
            <w:pPr>
              <w:pStyle w:val="aa"/>
              <w:jc w:val="center"/>
              <w:rPr>
                <w:rFonts w:ascii="Times New Roman" w:hAnsi="Times New Roman"/>
                <w:sz w:val="26"/>
                <w:szCs w:val="26"/>
              </w:rPr>
            </w:pPr>
            <w:r>
              <w:rPr>
                <w:rFonts w:ascii="Times New Roman" w:hAnsi="Times New Roman"/>
                <w:sz w:val="26"/>
                <w:szCs w:val="26"/>
              </w:rPr>
              <w:t>Омская область</w:t>
            </w:r>
          </w:p>
        </w:tc>
      </w:tr>
      <w:tr w:rsidR="009612C4" w:rsidTr="00060C46">
        <w:tc>
          <w:tcPr>
            <w:tcW w:w="964" w:type="dxa"/>
            <w:tcBorders>
              <w:right w:val="single" w:sz="4" w:space="0" w:color="auto"/>
            </w:tcBorders>
          </w:tcPr>
          <w:p w:rsidR="009612C4" w:rsidRDefault="009612C4" w:rsidP="009612C4">
            <w:pPr>
              <w:pStyle w:val="aa"/>
              <w:numPr>
                <w:ilvl w:val="0"/>
                <w:numId w:val="44"/>
              </w:numPr>
              <w:ind w:left="-48" w:firstLine="0"/>
              <w:jc w:val="center"/>
              <w:rPr>
                <w:rFonts w:ascii="Times New Roman" w:hAnsi="Times New Roman"/>
                <w:sz w:val="26"/>
                <w:szCs w:val="26"/>
              </w:rPr>
            </w:pPr>
          </w:p>
        </w:tc>
        <w:tc>
          <w:tcPr>
            <w:tcW w:w="2439" w:type="dxa"/>
          </w:tcPr>
          <w:p w:rsidR="009612C4" w:rsidRDefault="009612C4" w:rsidP="009612C4">
            <w:pPr>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7 апреля</w:t>
            </w:r>
          </w:p>
        </w:tc>
        <w:tc>
          <w:tcPr>
            <w:tcW w:w="3544" w:type="dxa"/>
          </w:tcPr>
          <w:p w:rsidR="009612C4" w:rsidRDefault="009612C4" w:rsidP="009612C4">
            <w:pPr>
              <w:spacing w:line="276" w:lineRule="auto"/>
              <w:jc w:val="center"/>
              <w:rPr>
                <w:rFonts w:ascii="Times New Roman" w:eastAsia="Times New Roman" w:hAnsi="Times New Roman" w:cs="Times New Roman"/>
                <w:sz w:val="26"/>
                <w:szCs w:val="26"/>
                <w:lang w:eastAsia="ar-SA"/>
              </w:rPr>
            </w:pPr>
            <w:r w:rsidRPr="0023060C">
              <w:rPr>
                <w:rFonts w:ascii="Times New Roman" w:eastAsia="Times New Roman" w:hAnsi="Times New Roman" w:cs="Times New Roman"/>
                <w:b/>
                <w:sz w:val="26"/>
                <w:szCs w:val="26"/>
                <w:lang w:eastAsia="ar-SA"/>
              </w:rPr>
              <w:t>БУК Омской области «Областной Центр культуры «Сибиряк»</w:t>
            </w:r>
            <w:r>
              <w:rPr>
                <w:rFonts w:ascii="Times New Roman" w:eastAsia="Times New Roman" w:hAnsi="Times New Roman" w:cs="Times New Roman"/>
                <w:sz w:val="26"/>
                <w:szCs w:val="26"/>
                <w:lang w:eastAsia="ar-SA"/>
              </w:rPr>
              <w:t xml:space="preserve">, </w:t>
            </w:r>
          </w:p>
          <w:p w:rsidR="009612C4" w:rsidRDefault="009612C4" w:rsidP="009612C4">
            <w:pPr>
              <w:spacing w:line="276"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г. Омск, Красный путь, 68</w:t>
            </w:r>
          </w:p>
          <w:p w:rsidR="009612C4" w:rsidRDefault="009612C4" w:rsidP="009612C4">
            <w:pPr>
              <w:spacing w:line="276" w:lineRule="auto"/>
              <w:jc w:val="center"/>
              <w:rPr>
                <w:rFonts w:ascii="Times New Roman" w:hAnsi="Times New Roman"/>
                <w:sz w:val="26"/>
                <w:szCs w:val="26"/>
                <w:u w:val="single"/>
              </w:rPr>
            </w:pPr>
          </w:p>
        </w:tc>
        <w:tc>
          <w:tcPr>
            <w:tcW w:w="4891" w:type="dxa"/>
          </w:tcPr>
          <w:p w:rsidR="009612C4" w:rsidRDefault="009612C4" w:rsidP="00060C46">
            <w:pPr>
              <w:pStyle w:val="ad"/>
              <w:spacing w:before="0" w:beforeAutospacing="0" w:after="0" w:afterAutospacing="0"/>
              <w:jc w:val="center"/>
              <w:rPr>
                <w:sz w:val="26"/>
                <w:szCs w:val="26"/>
                <w:lang w:eastAsia="en-US"/>
              </w:rPr>
            </w:pPr>
            <w:r>
              <w:rPr>
                <w:sz w:val="26"/>
                <w:szCs w:val="26"/>
                <w:lang w:eastAsia="ar-SA"/>
              </w:rPr>
              <w:t>Народное пение</w:t>
            </w:r>
            <w:r>
              <w:rPr>
                <w:sz w:val="26"/>
                <w:szCs w:val="26"/>
                <w:lang w:eastAsia="ar-SA"/>
              </w:rPr>
              <w:br/>
              <w:t>Фольклорное пение</w:t>
            </w:r>
            <w:r>
              <w:rPr>
                <w:sz w:val="26"/>
                <w:szCs w:val="26"/>
                <w:lang w:eastAsia="ar-SA"/>
              </w:rPr>
              <w:br/>
              <w:t>Эстрадное пение</w:t>
            </w:r>
          </w:p>
        </w:tc>
        <w:tc>
          <w:tcPr>
            <w:tcW w:w="3188" w:type="dxa"/>
            <w:tcBorders>
              <w:left w:val="single" w:sz="4" w:space="0" w:color="auto"/>
            </w:tcBorders>
          </w:tcPr>
          <w:p w:rsidR="009612C4" w:rsidRDefault="009612C4" w:rsidP="00060C46">
            <w:pPr>
              <w:pStyle w:val="aa"/>
              <w:jc w:val="center"/>
              <w:rPr>
                <w:rFonts w:ascii="Times New Roman" w:hAnsi="Times New Roman"/>
                <w:sz w:val="26"/>
                <w:szCs w:val="26"/>
              </w:rPr>
            </w:pPr>
            <w:r>
              <w:rPr>
                <w:rFonts w:ascii="Times New Roman" w:hAnsi="Times New Roman"/>
                <w:sz w:val="26"/>
                <w:szCs w:val="26"/>
              </w:rPr>
              <w:t>Омск,</w:t>
            </w:r>
          </w:p>
          <w:p w:rsidR="009612C4" w:rsidRDefault="009612C4" w:rsidP="00060C46">
            <w:pPr>
              <w:pStyle w:val="aa"/>
              <w:jc w:val="center"/>
              <w:rPr>
                <w:rFonts w:ascii="Times New Roman" w:hAnsi="Times New Roman"/>
                <w:sz w:val="26"/>
                <w:szCs w:val="26"/>
              </w:rPr>
            </w:pPr>
            <w:r>
              <w:rPr>
                <w:rFonts w:ascii="Times New Roman" w:hAnsi="Times New Roman"/>
                <w:sz w:val="26"/>
                <w:szCs w:val="26"/>
              </w:rPr>
              <w:t>Омская область</w:t>
            </w:r>
          </w:p>
        </w:tc>
      </w:tr>
      <w:tr w:rsidR="009612C4" w:rsidTr="00060C46">
        <w:trPr>
          <w:trHeight w:val="273"/>
        </w:trPr>
        <w:tc>
          <w:tcPr>
            <w:tcW w:w="964" w:type="dxa"/>
            <w:tcBorders>
              <w:right w:val="single" w:sz="4" w:space="0" w:color="auto"/>
            </w:tcBorders>
          </w:tcPr>
          <w:p w:rsidR="009612C4" w:rsidRDefault="009612C4" w:rsidP="009612C4">
            <w:pPr>
              <w:pStyle w:val="aa"/>
              <w:numPr>
                <w:ilvl w:val="0"/>
                <w:numId w:val="44"/>
              </w:numPr>
              <w:ind w:left="-48" w:firstLine="0"/>
              <w:jc w:val="center"/>
              <w:rPr>
                <w:rFonts w:ascii="Times New Roman" w:hAnsi="Times New Roman"/>
                <w:sz w:val="26"/>
                <w:szCs w:val="26"/>
              </w:rPr>
            </w:pPr>
          </w:p>
        </w:tc>
        <w:tc>
          <w:tcPr>
            <w:tcW w:w="2439" w:type="dxa"/>
          </w:tcPr>
          <w:p w:rsidR="009612C4" w:rsidRDefault="009612C4" w:rsidP="009612C4">
            <w:pPr>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8 апреля</w:t>
            </w:r>
          </w:p>
        </w:tc>
        <w:tc>
          <w:tcPr>
            <w:tcW w:w="3544" w:type="dxa"/>
          </w:tcPr>
          <w:p w:rsidR="009612C4" w:rsidRDefault="009612C4" w:rsidP="009612C4">
            <w:pPr>
              <w:pStyle w:val="aa"/>
              <w:jc w:val="center"/>
              <w:rPr>
                <w:rFonts w:ascii="Times New Roman" w:hAnsi="Times New Roman"/>
                <w:sz w:val="26"/>
                <w:szCs w:val="26"/>
              </w:rPr>
            </w:pPr>
            <w:r>
              <w:rPr>
                <w:rFonts w:ascii="Times New Roman" w:hAnsi="Times New Roman"/>
                <w:sz w:val="26"/>
                <w:szCs w:val="26"/>
              </w:rPr>
              <w:t>г. Омск</w:t>
            </w:r>
          </w:p>
          <w:p w:rsidR="009612C4" w:rsidRDefault="009612C4" w:rsidP="009612C4">
            <w:pPr>
              <w:pStyle w:val="aa"/>
              <w:jc w:val="center"/>
              <w:rPr>
                <w:rFonts w:ascii="Times New Roman" w:hAnsi="Times New Roman"/>
                <w:sz w:val="26"/>
                <w:szCs w:val="26"/>
              </w:rPr>
            </w:pPr>
          </w:p>
          <w:p w:rsidR="009612C4" w:rsidRPr="0023060C" w:rsidRDefault="009612C4" w:rsidP="009612C4">
            <w:pPr>
              <w:spacing w:line="276" w:lineRule="auto"/>
              <w:jc w:val="center"/>
              <w:rPr>
                <w:rFonts w:ascii="Times New Roman" w:eastAsia="Times New Roman" w:hAnsi="Times New Roman" w:cs="Times New Roman"/>
                <w:sz w:val="26"/>
                <w:szCs w:val="26"/>
                <w:lang w:eastAsia="ar-SA"/>
              </w:rPr>
            </w:pPr>
            <w:r>
              <w:rPr>
                <w:rFonts w:ascii="Times New Roman" w:hAnsi="Times New Roman"/>
                <w:b/>
                <w:sz w:val="26"/>
                <w:szCs w:val="26"/>
              </w:rPr>
              <w:t>БУК ГЦНТ</w:t>
            </w:r>
          </w:p>
        </w:tc>
        <w:tc>
          <w:tcPr>
            <w:tcW w:w="4891" w:type="dxa"/>
          </w:tcPr>
          <w:p w:rsidR="009612C4" w:rsidRDefault="009612C4" w:rsidP="00060C46">
            <w:pPr>
              <w:pStyle w:val="ad"/>
              <w:spacing w:before="0" w:beforeAutospacing="0" w:after="0" w:afterAutospacing="0"/>
              <w:jc w:val="center"/>
              <w:rPr>
                <w:sz w:val="26"/>
                <w:szCs w:val="26"/>
                <w:lang w:eastAsia="en-US"/>
              </w:rPr>
            </w:pPr>
            <w:r>
              <w:rPr>
                <w:sz w:val="26"/>
                <w:szCs w:val="26"/>
                <w:lang w:eastAsia="ar-SA"/>
              </w:rPr>
              <w:t>Драматический театр</w:t>
            </w:r>
            <w:r>
              <w:rPr>
                <w:sz w:val="26"/>
                <w:szCs w:val="26"/>
                <w:lang w:eastAsia="ar-SA"/>
              </w:rPr>
              <w:br/>
              <w:t>Художественное слово</w:t>
            </w:r>
          </w:p>
        </w:tc>
        <w:tc>
          <w:tcPr>
            <w:tcW w:w="3188" w:type="dxa"/>
            <w:tcBorders>
              <w:left w:val="single" w:sz="4" w:space="0" w:color="auto"/>
            </w:tcBorders>
          </w:tcPr>
          <w:p w:rsidR="009612C4" w:rsidRDefault="009612C4" w:rsidP="00060C46">
            <w:pPr>
              <w:pStyle w:val="aa"/>
              <w:jc w:val="center"/>
              <w:rPr>
                <w:rFonts w:ascii="Times New Roman" w:hAnsi="Times New Roman"/>
                <w:sz w:val="26"/>
                <w:szCs w:val="26"/>
              </w:rPr>
            </w:pPr>
            <w:r>
              <w:rPr>
                <w:rFonts w:ascii="Times New Roman" w:hAnsi="Times New Roman"/>
                <w:sz w:val="26"/>
                <w:szCs w:val="26"/>
              </w:rPr>
              <w:t>Омск,</w:t>
            </w:r>
          </w:p>
          <w:p w:rsidR="009612C4" w:rsidRDefault="009612C4" w:rsidP="00060C46">
            <w:pPr>
              <w:pStyle w:val="aa"/>
              <w:jc w:val="center"/>
              <w:rPr>
                <w:rFonts w:ascii="Times New Roman" w:hAnsi="Times New Roman"/>
                <w:sz w:val="26"/>
                <w:szCs w:val="26"/>
              </w:rPr>
            </w:pPr>
            <w:r>
              <w:rPr>
                <w:rFonts w:ascii="Times New Roman" w:hAnsi="Times New Roman"/>
                <w:sz w:val="26"/>
                <w:szCs w:val="26"/>
              </w:rPr>
              <w:t>Омская область</w:t>
            </w:r>
          </w:p>
        </w:tc>
      </w:tr>
    </w:tbl>
    <w:p w:rsidR="009612C4" w:rsidRDefault="009612C4" w:rsidP="00EE14B8">
      <w:pPr>
        <w:tabs>
          <w:tab w:val="left" w:pos="9355"/>
        </w:tabs>
        <w:spacing w:after="0" w:line="240" w:lineRule="auto"/>
        <w:jc w:val="center"/>
        <w:rPr>
          <w:rFonts w:ascii="Times New Roman" w:eastAsia="Times New Roman" w:hAnsi="Times New Roman" w:cs="Times New Roman"/>
          <w:kern w:val="2"/>
          <w:sz w:val="26"/>
          <w:szCs w:val="26"/>
          <w:lang w:eastAsia="ar-SA"/>
        </w:rPr>
      </w:pPr>
    </w:p>
    <w:p w:rsidR="000F2377" w:rsidRDefault="0070650B" w:rsidP="00264374">
      <w:pPr>
        <w:spacing w:after="0" w:line="240" w:lineRule="auto"/>
        <w:jc w:val="right"/>
        <w:rPr>
          <w:rFonts w:ascii="Times New Roman" w:eastAsia="Times New Roman" w:hAnsi="Times New Roman" w:cs="Times New Roman"/>
          <w:sz w:val="26"/>
          <w:szCs w:val="26"/>
          <w:lang w:eastAsia="en-US"/>
        </w:rPr>
      </w:pPr>
      <w:r w:rsidRPr="003D5196">
        <w:rPr>
          <w:rFonts w:ascii="Times New Roman" w:eastAsia="Times New Roman" w:hAnsi="Times New Roman" w:cs="Times New Roman"/>
          <w:sz w:val="26"/>
          <w:szCs w:val="26"/>
          <w:lang w:eastAsia="en-US"/>
        </w:rPr>
        <w:t>Приложение №</w:t>
      </w:r>
      <w:r w:rsidR="00C6511C">
        <w:rPr>
          <w:rFonts w:ascii="Times New Roman" w:eastAsia="Times New Roman" w:hAnsi="Times New Roman" w:cs="Times New Roman"/>
          <w:sz w:val="26"/>
          <w:szCs w:val="26"/>
          <w:lang w:eastAsia="en-US"/>
        </w:rPr>
        <w:t>4</w:t>
      </w:r>
    </w:p>
    <w:p w:rsidR="00296085" w:rsidRDefault="0070650B" w:rsidP="00264374">
      <w:pPr>
        <w:spacing w:after="0" w:line="240" w:lineRule="auto"/>
        <w:ind w:firstLine="708"/>
        <w:jc w:val="right"/>
        <w:rPr>
          <w:rFonts w:ascii="Times New Roman" w:hAnsi="Times New Roman" w:cs="Times New Roman"/>
          <w:sz w:val="26"/>
          <w:szCs w:val="26"/>
        </w:rPr>
      </w:pPr>
      <w:r w:rsidRPr="003D5196">
        <w:rPr>
          <w:rFonts w:ascii="Times New Roman" w:hAnsi="Times New Roman" w:cs="Times New Roman"/>
          <w:sz w:val="26"/>
          <w:szCs w:val="26"/>
          <w:lang w:eastAsia="en-US"/>
        </w:rPr>
        <w:t xml:space="preserve">к Порядку проведения </w:t>
      </w:r>
      <w:r w:rsidR="0033068A">
        <w:rPr>
          <w:rFonts w:ascii="Times New Roman" w:hAnsi="Times New Roman" w:cs="Times New Roman"/>
          <w:sz w:val="26"/>
          <w:szCs w:val="26"/>
        </w:rPr>
        <w:t xml:space="preserve">регионального </w:t>
      </w:r>
      <w:r w:rsidRPr="003D5196">
        <w:rPr>
          <w:rFonts w:ascii="Times New Roman" w:hAnsi="Times New Roman" w:cs="Times New Roman"/>
          <w:sz w:val="26"/>
          <w:szCs w:val="26"/>
        </w:rPr>
        <w:t xml:space="preserve">проекта </w:t>
      </w:r>
    </w:p>
    <w:p w:rsidR="0070650B" w:rsidRDefault="0070650B" w:rsidP="00264374">
      <w:pPr>
        <w:spacing w:after="0" w:line="240" w:lineRule="auto"/>
        <w:ind w:firstLine="708"/>
        <w:jc w:val="right"/>
        <w:rPr>
          <w:rFonts w:ascii="Times New Roman" w:hAnsi="Times New Roman" w:cs="Times New Roman"/>
          <w:sz w:val="26"/>
          <w:szCs w:val="26"/>
          <w:lang w:eastAsia="en-US"/>
        </w:rPr>
      </w:pPr>
      <w:r w:rsidRPr="003D5196">
        <w:rPr>
          <w:rFonts w:ascii="Times New Roman" w:hAnsi="Times New Roman" w:cs="Times New Roman"/>
          <w:sz w:val="26"/>
          <w:szCs w:val="26"/>
        </w:rPr>
        <w:t>«Кубок Губернатора по художественному творчеству»</w:t>
      </w:r>
    </w:p>
    <w:p w:rsidR="00296085" w:rsidRPr="003D5196" w:rsidRDefault="00296085" w:rsidP="00264374">
      <w:pPr>
        <w:spacing w:after="0" w:line="240" w:lineRule="auto"/>
        <w:ind w:firstLine="708"/>
        <w:jc w:val="right"/>
        <w:rPr>
          <w:rFonts w:ascii="Times New Roman" w:hAnsi="Times New Roman" w:cs="Times New Roman"/>
          <w:sz w:val="26"/>
          <w:szCs w:val="26"/>
          <w:lang w:eastAsia="en-US"/>
        </w:rPr>
      </w:pPr>
    </w:p>
    <w:p w:rsidR="0070650B" w:rsidRPr="003D5196" w:rsidRDefault="0070650B" w:rsidP="00264374">
      <w:pPr>
        <w:spacing w:after="0" w:line="240" w:lineRule="auto"/>
        <w:jc w:val="center"/>
        <w:rPr>
          <w:rFonts w:ascii="Times New Roman" w:eastAsia="Times New Roman" w:hAnsi="Times New Roman" w:cs="Times New Roman"/>
          <w:b/>
          <w:sz w:val="26"/>
          <w:szCs w:val="26"/>
        </w:rPr>
      </w:pPr>
      <w:r w:rsidRPr="003D5196">
        <w:rPr>
          <w:rFonts w:ascii="Times New Roman" w:eastAsia="Times New Roman" w:hAnsi="Times New Roman" w:cs="Times New Roman"/>
          <w:b/>
          <w:sz w:val="26"/>
          <w:szCs w:val="26"/>
        </w:rPr>
        <w:t>ПРОГРАММНЫЕ ТРЕБОВАНИЯ</w:t>
      </w:r>
    </w:p>
    <w:p w:rsidR="0070650B" w:rsidRPr="003D5196" w:rsidRDefault="000932D0" w:rsidP="00264374">
      <w:pPr>
        <w:spacing w:after="0" w:line="240" w:lineRule="auto"/>
        <w:jc w:val="center"/>
        <w:rPr>
          <w:rFonts w:ascii="Times New Roman" w:hAnsi="Times New Roman" w:cs="Times New Roman"/>
          <w:sz w:val="26"/>
          <w:szCs w:val="26"/>
        </w:rPr>
      </w:pPr>
      <w:r w:rsidRPr="003D5196">
        <w:rPr>
          <w:rFonts w:ascii="Times New Roman" w:hAnsi="Times New Roman" w:cs="Times New Roman"/>
          <w:sz w:val="26"/>
          <w:szCs w:val="26"/>
        </w:rPr>
        <w:t xml:space="preserve">к </w:t>
      </w:r>
      <w:r w:rsidR="006865B0" w:rsidRPr="003D5196">
        <w:rPr>
          <w:rFonts w:ascii="Times New Roman" w:hAnsi="Times New Roman" w:cs="Times New Roman"/>
          <w:sz w:val="26"/>
          <w:szCs w:val="26"/>
        </w:rPr>
        <w:t>участникам регионального</w:t>
      </w:r>
      <w:r w:rsidR="001F0BAE">
        <w:rPr>
          <w:rFonts w:ascii="Times New Roman" w:hAnsi="Times New Roman" w:cs="Times New Roman"/>
          <w:sz w:val="26"/>
          <w:szCs w:val="26"/>
        </w:rPr>
        <w:t xml:space="preserve"> </w:t>
      </w:r>
      <w:r w:rsidR="001F0BAE">
        <w:rPr>
          <w:rFonts w:ascii="Times New Roman" w:eastAsia="Times New Roman" w:hAnsi="Times New Roman" w:cs="Times New Roman"/>
          <w:kern w:val="2"/>
          <w:sz w:val="26"/>
          <w:szCs w:val="26"/>
          <w:lang w:eastAsia="ar-SA"/>
        </w:rPr>
        <w:t xml:space="preserve">творческого (культурного) </w:t>
      </w:r>
      <w:r w:rsidR="005D67A7" w:rsidRPr="003D5196">
        <w:rPr>
          <w:rFonts w:ascii="Times New Roman" w:hAnsi="Times New Roman" w:cs="Times New Roman"/>
          <w:sz w:val="26"/>
          <w:szCs w:val="26"/>
        </w:rPr>
        <w:t xml:space="preserve">проекта </w:t>
      </w:r>
      <w:r w:rsidR="005D67A7">
        <w:rPr>
          <w:rFonts w:ascii="Times New Roman" w:hAnsi="Times New Roman" w:cs="Times New Roman"/>
          <w:sz w:val="26"/>
          <w:szCs w:val="26"/>
        </w:rPr>
        <w:t>«</w:t>
      </w:r>
      <w:r w:rsidR="0070650B" w:rsidRPr="003D5196">
        <w:rPr>
          <w:rFonts w:ascii="Times New Roman" w:hAnsi="Times New Roman" w:cs="Times New Roman"/>
          <w:sz w:val="26"/>
          <w:szCs w:val="26"/>
        </w:rPr>
        <w:t>Кубок Губернатора по художественному творчеству»</w:t>
      </w:r>
    </w:p>
    <w:p w:rsidR="0070650B" w:rsidRDefault="00296085" w:rsidP="00264374">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Направление </w:t>
      </w:r>
      <w:r w:rsidRPr="003D5196">
        <w:rPr>
          <w:rFonts w:ascii="Times New Roman" w:eastAsia="Times New Roman" w:hAnsi="Times New Roman" w:cs="Times New Roman"/>
          <w:sz w:val="26"/>
          <w:szCs w:val="26"/>
        </w:rPr>
        <w:t>«</w:t>
      </w:r>
      <w:r w:rsidR="000932D0" w:rsidRPr="003D5196">
        <w:rPr>
          <w:rFonts w:ascii="Times New Roman" w:eastAsia="Times New Roman" w:hAnsi="Times New Roman" w:cs="Times New Roman"/>
          <w:sz w:val="26"/>
          <w:szCs w:val="26"/>
        </w:rPr>
        <w:t>Любительское искусство»</w:t>
      </w:r>
    </w:p>
    <w:p w:rsidR="006865B0" w:rsidRPr="003D5196" w:rsidRDefault="006865B0" w:rsidP="00264374">
      <w:pPr>
        <w:spacing w:after="0" w:line="240" w:lineRule="auto"/>
        <w:jc w:val="center"/>
        <w:rPr>
          <w:rFonts w:ascii="Times New Roman" w:eastAsia="Times New Roman" w:hAnsi="Times New Roman" w:cs="Times New Roman"/>
          <w:sz w:val="26"/>
          <w:szCs w:val="26"/>
        </w:rPr>
      </w:pPr>
    </w:p>
    <w:tbl>
      <w:tblPr>
        <w:tblStyle w:val="1"/>
        <w:tblW w:w="15622" w:type="dxa"/>
        <w:tblInd w:w="-318" w:type="dxa"/>
        <w:tblLayout w:type="fixed"/>
        <w:tblLook w:val="04A0" w:firstRow="1" w:lastRow="0" w:firstColumn="1" w:lastColumn="0" w:noHBand="0" w:noVBand="1"/>
      </w:tblPr>
      <w:tblGrid>
        <w:gridCol w:w="709"/>
        <w:gridCol w:w="2865"/>
        <w:gridCol w:w="12048"/>
      </w:tblGrid>
      <w:tr w:rsidR="00082E24" w:rsidRPr="003D5196" w:rsidTr="005D67A7">
        <w:tc>
          <w:tcPr>
            <w:tcW w:w="709" w:type="dxa"/>
          </w:tcPr>
          <w:p w:rsidR="00082E24" w:rsidRPr="003D5196" w:rsidRDefault="00082E24" w:rsidP="00264374">
            <w:pPr>
              <w:jc w:val="center"/>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w:t>
            </w:r>
          </w:p>
          <w:p w:rsidR="00082E24" w:rsidRPr="003D5196" w:rsidRDefault="00082E24" w:rsidP="00264374">
            <w:pPr>
              <w:jc w:val="center"/>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п/п</w:t>
            </w:r>
          </w:p>
        </w:tc>
        <w:tc>
          <w:tcPr>
            <w:tcW w:w="2865" w:type="dxa"/>
            <w:tcBorders>
              <w:right w:val="single" w:sz="4" w:space="0" w:color="auto"/>
            </w:tcBorders>
          </w:tcPr>
          <w:p w:rsidR="00082E24" w:rsidRPr="003D5196" w:rsidRDefault="00082E24" w:rsidP="00264374">
            <w:pPr>
              <w:jc w:val="center"/>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Номинация</w:t>
            </w:r>
          </w:p>
        </w:tc>
        <w:tc>
          <w:tcPr>
            <w:tcW w:w="12048" w:type="dxa"/>
          </w:tcPr>
          <w:p w:rsidR="00082E24" w:rsidRPr="003D5196" w:rsidRDefault="000C5764" w:rsidP="0026437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Программные требования</w:t>
            </w:r>
          </w:p>
        </w:tc>
      </w:tr>
      <w:tr w:rsidR="00082E24" w:rsidRPr="003D5196" w:rsidTr="005D67A7">
        <w:tc>
          <w:tcPr>
            <w:tcW w:w="709" w:type="dxa"/>
          </w:tcPr>
          <w:p w:rsidR="00082E24" w:rsidRPr="003D5196" w:rsidRDefault="00082E24" w:rsidP="00264374">
            <w:pPr>
              <w:jc w:val="center"/>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1.</w:t>
            </w:r>
          </w:p>
        </w:tc>
        <w:tc>
          <w:tcPr>
            <w:tcW w:w="2865" w:type="dxa"/>
            <w:tcBorders>
              <w:right w:val="single" w:sz="4" w:space="0" w:color="auto"/>
            </w:tcBorders>
          </w:tcPr>
          <w:p w:rsidR="006865B0" w:rsidRDefault="00082E24" w:rsidP="00264374">
            <w:pPr>
              <w:pStyle w:val="ad"/>
              <w:spacing w:before="0" w:beforeAutospacing="0" w:after="0" w:afterAutospacing="0"/>
              <w:rPr>
                <w:sz w:val="26"/>
                <w:szCs w:val="26"/>
              </w:rPr>
            </w:pPr>
            <w:r w:rsidRPr="003D5196">
              <w:rPr>
                <w:sz w:val="26"/>
                <w:szCs w:val="26"/>
              </w:rPr>
              <w:t xml:space="preserve">Народное пение </w:t>
            </w:r>
          </w:p>
          <w:p w:rsidR="00082E24" w:rsidRPr="003D5196" w:rsidRDefault="00082E24" w:rsidP="00264374">
            <w:pPr>
              <w:pStyle w:val="ad"/>
              <w:spacing w:before="0" w:beforeAutospacing="0" w:after="0" w:afterAutospacing="0"/>
              <w:rPr>
                <w:sz w:val="26"/>
                <w:szCs w:val="26"/>
              </w:rPr>
            </w:pPr>
            <w:r w:rsidRPr="003D5196">
              <w:rPr>
                <w:sz w:val="26"/>
                <w:szCs w:val="26"/>
              </w:rPr>
              <w:t>(солисты, ансамбли)</w:t>
            </w:r>
          </w:p>
          <w:p w:rsidR="00082E24" w:rsidRPr="003D5196" w:rsidRDefault="006E04D0" w:rsidP="00264374">
            <w:pPr>
              <w:pStyle w:val="ad"/>
              <w:spacing w:before="0" w:beforeAutospacing="0" w:after="0" w:afterAutospacing="0"/>
              <w:rPr>
                <w:sz w:val="26"/>
                <w:szCs w:val="26"/>
              </w:rPr>
            </w:pPr>
            <w:r w:rsidRPr="006E04D0">
              <w:rPr>
                <w:i/>
                <w:sz w:val="20"/>
                <w:szCs w:val="26"/>
              </w:rPr>
              <w:t xml:space="preserve">Длительность </w:t>
            </w:r>
            <w:r w:rsidR="005362C8">
              <w:rPr>
                <w:i/>
                <w:sz w:val="20"/>
                <w:szCs w:val="26"/>
              </w:rPr>
              <w:t>выступления</w:t>
            </w:r>
            <w:r w:rsidRPr="006E04D0">
              <w:rPr>
                <w:i/>
                <w:sz w:val="20"/>
                <w:szCs w:val="26"/>
              </w:rPr>
              <w:t xml:space="preserve"> - до </w:t>
            </w:r>
            <w:r w:rsidRPr="004B7BF5">
              <w:rPr>
                <w:i/>
                <w:sz w:val="20"/>
                <w:szCs w:val="26"/>
              </w:rPr>
              <w:t>7 минут</w:t>
            </w:r>
          </w:p>
        </w:tc>
        <w:tc>
          <w:tcPr>
            <w:tcW w:w="12048" w:type="dxa"/>
            <w:vMerge w:val="restart"/>
          </w:tcPr>
          <w:p w:rsidR="003C6502" w:rsidRDefault="00082E24" w:rsidP="00264374">
            <w:pPr>
              <w:pStyle w:val="ad"/>
              <w:spacing w:before="0" w:beforeAutospacing="0" w:after="0" w:afterAutospacing="0"/>
              <w:rPr>
                <w:sz w:val="26"/>
                <w:szCs w:val="26"/>
              </w:rPr>
            </w:pPr>
            <w:r w:rsidRPr="003D5196">
              <w:rPr>
                <w:sz w:val="26"/>
                <w:szCs w:val="26"/>
              </w:rPr>
              <w:t>Исполнение двух контрастных по характеру</w:t>
            </w:r>
            <w:r w:rsidR="00A25937" w:rsidRPr="003D5196">
              <w:rPr>
                <w:sz w:val="26"/>
                <w:szCs w:val="26"/>
              </w:rPr>
              <w:t xml:space="preserve"> произведений</w:t>
            </w:r>
            <w:r w:rsidR="00110427" w:rsidRPr="003D5196">
              <w:rPr>
                <w:sz w:val="26"/>
                <w:szCs w:val="26"/>
              </w:rPr>
              <w:t xml:space="preserve">. </w:t>
            </w:r>
            <w:r w:rsidR="00026CEE" w:rsidRPr="003D5196">
              <w:rPr>
                <w:sz w:val="26"/>
                <w:szCs w:val="26"/>
              </w:rPr>
              <w:t>Обязательным условием является исполнение н</w:t>
            </w:r>
            <w:r w:rsidR="003C6502">
              <w:rPr>
                <w:sz w:val="26"/>
                <w:szCs w:val="26"/>
              </w:rPr>
              <w:t xml:space="preserve">ародной песни без сопровождения </w:t>
            </w:r>
          </w:p>
          <w:p w:rsidR="00082E24" w:rsidRPr="003D5196" w:rsidRDefault="00026CEE" w:rsidP="00264374">
            <w:pPr>
              <w:pStyle w:val="ad"/>
              <w:spacing w:before="0" w:beforeAutospacing="0" w:after="0" w:afterAutospacing="0"/>
              <w:rPr>
                <w:sz w:val="26"/>
                <w:szCs w:val="26"/>
              </w:rPr>
            </w:pPr>
            <w:r w:rsidRPr="003D5196">
              <w:rPr>
                <w:sz w:val="26"/>
                <w:szCs w:val="26"/>
              </w:rPr>
              <w:t>(</w:t>
            </w:r>
            <w:r w:rsidRPr="003D5196">
              <w:rPr>
                <w:sz w:val="26"/>
                <w:szCs w:val="26"/>
                <w:shd w:val="clear" w:color="auto" w:fill="FFFFFF"/>
              </w:rPr>
              <w:t>a</w:t>
            </w:r>
            <w:r w:rsidR="003C6502">
              <w:rPr>
                <w:sz w:val="26"/>
                <w:szCs w:val="26"/>
                <w:shd w:val="clear" w:color="auto" w:fill="FFFFFF"/>
              </w:rPr>
              <w:t>-</w:t>
            </w:r>
            <w:r w:rsidRPr="003D5196">
              <w:rPr>
                <w:sz w:val="26"/>
                <w:szCs w:val="26"/>
                <w:shd w:val="clear" w:color="auto" w:fill="FFFFFF"/>
              </w:rPr>
              <w:t>cappella</w:t>
            </w:r>
            <w:r w:rsidRPr="003D5196">
              <w:rPr>
                <w:sz w:val="26"/>
                <w:szCs w:val="26"/>
              </w:rPr>
              <w:t>).</w:t>
            </w:r>
          </w:p>
          <w:p w:rsidR="00082E24" w:rsidRPr="003D5196" w:rsidRDefault="00E509BC" w:rsidP="00264374">
            <w:pPr>
              <w:pStyle w:val="ad"/>
              <w:spacing w:before="0" w:beforeAutospacing="0" w:after="0" w:afterAutospacing="0"/>
              <w:rPr>
                <w:sz w:val="26"/>
                <w:szCs w:val="26"/>
              </w:rPr>
            </w:pPr>
            <w:r w:rsidRPr="003D5196">
              <w:rPr>
                <w:sz w:val="26"/>
                <w:szCs w:val="26"/>
              </w:rPr>
              <w:t>Приветствуется использование</w:t>
            </w:r>
            <w:r w:rsidR="00082E24" w:rsidRPr="003D5196">
              <w:rPr>
                <w:sz w:val="26"/>
                <w:szCs w:val="26"/>
              </w:rPr>
              <w:t>приём</w:t>
            </w:r>
            <w:r w:rsidR="007C43A9" w:rsidRPr="003D5196">
              <w:rPr>
                <w:sz w:val="26"/>
                <w:szCs w:val="26"/>
              </w:rPr>
              <w:t>ов</w:t>
            </w:r>
            <w:r w:rsidR="00082E24" w:rsidRPr="003D5196">
              <w:rPr>
                <w:sz w:val="26"/>
                <w:szCs w:val="26"/>
              </w:rPr>
              <w:t xml:space="preserve"> народной хореографии: проход</w:t>
            </w:r>
            <w:r w:rsidR="00FE7435" w:rsidRPr="003D5196">
              <w:rPr>
                <w:sz w:val="26"/>
                <w:szCs w:val="26"/>
              </w:rPr>
              <w:t>ок</w:t>
            </w:r>
            <w:r w:rsidR="00082E24" w:rsidRPr="003D5196">
              <w:rPr>
                <w:sz w:val="26"/>
                <w:szCs w:val="26"/>
              </w:rPr>
              <w:t>, плясовы</w:t>
            </w:r>
            <w:r w:rsidR="00FE7435" w:rsidRPr="003D5196">
              <w:rPr>
                <w:sz w:val="26"/>
                <w:szCs w:val="26"/>
              </w:rPr>
              <w:t>х</w:t>
            </w:r>
            <w:r w:rsidR="00082E24" w:rsidRPr="003D5196">
              <w:rPr>
                <w:sz w:val="26"/>
                <w:szCs w:val="26"/>
              </w:rPr>
              <w:t xml:space="preserve"> и игровы</w:t>
            </w:r>
            <w:r w:rsidR="00FE7435" w:rsidRPr="003D5196">
              <w:rPr>
                <w:sz w:val="26"/>
                <w:szCs w:val="26"/>
              </w:rPr>
              <w:t xml:space="preserve">х </w:t>
            </w:r>
            <w:r w:rsidR="00082E24" w:rsidRPr="003D5196">
              <w:rPr>
                <w:sz w:val="26"/>
                <w:szCs w:val="26"/>
              </w:rPr>
              <w:t>элемент</w:t>
            </w:r>
            <w:r w:rsidR="00FE7435" w:rsidRPr="003D5196">
              <w:rPr>
                <w:sz w:val="26"/>
                <w:szCs w:val="26"/>
              </w:rPr>
              <w:t xml:space="preserve">ов. </w:t>
            </w:r>
          </w:p>
          <w:p w:rsidR="00082E24" w:rsidRPr="003D5196" w:rsidRDefault="00E509BC" w:rsidP="00264374">
            <w:pPr>
              <w:pStyle w:val="ListBullet21"/>
              <w:tabs>
                <w:tab w:val="clear" w:pos="1245"/>
                <w:tab w:val="left" w:pos="709"/>
              </w:tabs>
              <w:spacing w:line="240" w:lineRule="auto"/>
              <w:rPr>
                <w:b w:val="0"/>
                <w:sz w:val="26"/>
                <w:szCs w:val="26"/>
              </w:rPr>
            </w:pPr>
            <w:r w:rsidRPr="003D5196">
              <w:rPr>
                <w:i/>
                <w:sz w:val="26"/>
                <w:szCs w:val="26"/>
              </w:rPr>
              <w:t>Критерии оценки:</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xml:space="preserve">- художественные достоинства </w:t>
            </w:r>
            <w:r w:rsidR="00EC7967" w:rsidRPr="003D5196">
              <w:rPr>
                <w:b w:val="0"/>
                <w:sz w:val="26"/>
                <w:szCs w:val="26"/>
              </w:rPr>
              <w:t xml:space="preserve">исполняемых произведений </w:t>
            </w:r>
            <w:r w:rsidRPr="003D5196">
              <w:rPr>
                <w:b w:val="0"/>
                <w:sz w:val="26"/>
                <w:szCs w:val="26"/>
              </w:rPr>
              <w:t xml:space="preserve">(качество </w:t>
            </w:r>
            <w:r w:rsidR="00EC7967" w:rsidRPr="003D5196">
              <w:rPr>
                <w:b w:val="0"/>
                <w:sz w:val="26"/>
                <w:szCs w:val="26"/>
              </w:rPr>
              <w:t>песенного</w:t>
            </w:r>
            <w:r w:rsidRPr="003D5196">
              <w:rPr>
                <w:b w:val="0"/>
                <w:sz w:val="26"/>
                <w:szCs w:val="26"/>
              </w:rPr>
              <w:t xml:space="preserve"> материала, достоинства обработки произведения и т. п.);</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отражение в репертуаре местного материала как традиционного, так и современного;</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соответствие стиля, манеры исполнения народной традиции;</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степень владения приемами народного исполнительства;</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соответствие и использование костюмов, традиционных музыкальных инструментов, реквизита;</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оригинальное сценическое решение конкурсной программы</w:t>
            </w:r>
            <w:r w:rsidR="001A4144">
              <w:rPr>
                <w:b w:val="0"/>
                <w:sz w:val="26"/>
                <w:szCs w:val="26"/>
              </w:rPr>
              <w:t>.</w:t>
            </w:r>
          </w:p>
        </w:tc>
      </w:tr>
      <w:tr w:rsidR="00082E24" w:rsidRPr="003D5196" w:rsidTr="005D67A7">
        <w:tc>
          <w:tcPr>
            <w:tcW w:w="709" w:type="dxa"/>
          </w:tcPr>
          <w:p w:rsidR="00082E24" w:rsidRPr="003D5196" w:rsidRDefault="00082E24" w:rsidP="00264374">
            <w:pPr>
              <w:jc w:val="center"/>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2.</w:t>
            </w:r>
          </w:p>
        </w:tc>
        <w:tc>
          <w:tcPr>
            <w:tcW w:w="2865" w:type="dxa"/>
            <w:tcBorders>
              <w:right w:val="single" w:sz="4" w:space="0" w:color="auto"/>
            </w:tcBorders>
          </w:tcPr>
          <w:p w:rsidR="006865B0" w:rsidRDefault="00082E24" w:rsidP="00264374">
            <w:pPr>
              <w:pStyle w:val="ad"/>
              <w:spacing w:before="0" w:beforeAutospacing="0" w:after="0" w:afterAutospacing="0"/>
              <w:rPr>
                <w:sz w:val="26"/>
                <w:szCs w:val="26"/>
              </w:rPr>
            </w:pPr>
            <w:r w:rsidRPr="003D5196">
              <w:rPr>
                <w:sz w:val="26"/>
                <w:szCs w:val="26"/>
              </w:rPr>
              <w:t>Фольклорное пение</w:t>
            </w:r>
          </w:p>
          <w:p w:rsidR="004B7BF5" w:rsidRPr="004B7BF5" w:rsidRDefault="00082E24" w:rsidP="00264374">
            <w:pPr>
              <w:pStyle w:val="ad"/>
              <w:spacing w:before="0" w:beforeAutospacing="0" w:after="0" w:afterAutospacing="0"/>
              <w:rPr>
                <w:i/>
                <w:sz w:val="20"/>
                <w:szCs w:val="26"/>
              </w:rPr>
            </w:pPr>
            <w:r w:rsidRPr="003D5196">
              <w:rPr>
                <w:sz w:val="26"/>
                <w:szCs w:val="26"/>
              </w:rPr>
              <w:t>(солисты, ансамбли)</w:t>
            </w:r>
            <w:r w:rsidR="006E04D0" w:rsidRPr="006E04D0">
              <w:rPr>
                <w:i/>
                <w:sz w:val="20"/>
                <w:szCs w:val="26"/>
              </w:rPr>
              <w:t xml:space="preserve">Длительность </w:t>
            </w:r>
            <w:r w:rsidR="005362C8">
              <w:rPr>
                <w:i/>
                <w:sz w:val="20"/>
                <w:szCs w:val="26"/>
              </w:rPr>
              <w:t>выступления</w:t>
            </w:r>
            <w:r w:rsidR="006E04D0" w:rsidRPr="006E04D0">
              <w:rPr>
                <w:i/>
                <w:sz w:val="20"/>
                <w:szCs w:val="26"/>
              </w:rPr>
              <w:t xml:space="preserve"> - до </w:t>
            </w:r>
            <w:r w:rsidR="004B7BF5" w:rsidRPr="004B7BF5">
              <w:rPr>
                <w:i/>
                <w:sz w:val="20"/>
                <w:szCs w:val="26"/>
              </w:rPr>
              <w:t xml:space="preserve">7 минут </w:t>
            </w:r>
          </w:p>
          <w:p w:rsidR="00082E24" w:rsidRPr="003D5196" w:rsidRDefault="00082E24" w:rsidP="00264374">
            <w:pPr>
              <w:pStyle w:val="ad"/>
              <w:spacing w:before="0" w:beforeAutospacing="0" w:after="0" w:afterAutospacing="0"/>
              <w:rPr>
                <w:sz w:val="26"/>
                <w:szCs w:val="26"/>
              </w:rPr>
            </w:pPr>
          </w:p>
        </w:tc>
        <w:tc>
          <w:tcPr>
            <w:tcW w:w="12048" w:type="dxa"/>
            <w:vMerge/>
          </w:tcPr>
          <w:p w:rsidR="00082E24" w:rsidRPr="003D5196" w:rsidRDefault="00082E24" w:rsidP="00264374">
            <w:pPr>
              <w:shd w:val="clear" w:color="auto" w:fill="FFFFFF"/>
              <w:rPr>
                <w:rFonts w:ascii="Times New Roman" w:eastAsia="Times New Roman" w:hAnsi="Times New Roman" w:cs="Times New Roman"/>
                <w:sz w:val="26"/>
                <w:szCs w:val="26"/>
              </w:rPr>
            </w:pPr>
          </w:p>
        </w:tc>
      </w:tr>
      <w:tr w:rsidR="00082E24" w:rsidRPr="003D5196" w:rsidTr="005D67A7">
        <w:tc>
          <w:tcPr>
            <w:tcW w:w="709" w:type="dxa"/>
          </w:tcPr>
          <w:p w:rsidR="00082E24" w:rsidRPr="003D5196" w:rsidRDefault="00082E24" w:rsidP="00264374">
            <w:pPr>
              <w:jc w:val="center"/>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3.</w:t>
            </w:r>
          </w:p>
        </w:tc>
        <w:tc>
          <w:tcPr>
            <w:tcW w:w="2865" w:type="dxa"/>
            <w:tcBorders>
              <w:right w:val="single" w:sz="4" w:space="0" w:color="auto"/>
            </w:tcBorders>
          </w:tcPr>
          <w:p w:rsidR="001A4144" w:rsidRDefault="00082E24" w:rsidP="00264374">
            <w:pPr>
              <w:pStyle w:val="ad"/>
              <w:spacing w:before="0" w:beforeAutospacing="0" w:after="0" w:afterAutospacing="0"/>
              <w:rPr>
                <w:sz w:val="26"/>
                <w:szCs w:val="26"/>
              </w:rPr>
            </w:pPr>
            <w:r w:rsidRPr="003D5196">
              <w:rPr>
                <w:sz w:val="26"/>
                <w:szCs w:val="26"/>
              </w:rPr>
              <w:t xml:space="preserve">Эстрадное пение </w:t>
            </w:r>
          </w:p>
          <w:p w:rsidR="00082E24" w:rsidRDefault="00082E24" w:rsidP="00264374">
            <w:pPr>
              <w:pStyle w:val="ad"/>
              <w:spacing w:before="0" w:beforeAutospacing="0" w:after="0" w:afterAutospacing="0"/>
              <w:rPr>
                <w:sz w:val="26"/>
                <w:szCs w:val="26"/>
              </w:rPr>
            </w:pPr>
            <w:r w:rsidRPr="003D5196">
              <w:rPr>
                <w:sz w:val="26"/>
                <w:szCs w:val="26"/>
              </w:rPr>
              <w:t>(солисты, ансамбли)</w:t>
            </w:r>
          </w:p>
          <w:p w:rsidR="006E04D0" w:rsidRPr="004B7BF5" w:rsidRDefault="006E04D0" w:rsidP="00264374">
            <w:pPr>
              <w:pStyle w:val="ad"/>
              <w:spacing w:before="0" w:beforeAutospacing="0" w:after="0" w:afterAutospacing="0"/>
              <w:rPr>
                <w:i/>
                <w:sz w:val="20"/>
                <w:szCs w:val="26"/>
              </w:rPr>
            </w:pPr>
            <w:r w:rsidRPr="006E04D0">
              <w:rPr>
                <w:i/>
                <w:sz w:val="20"/>
                <w:szCs w:val="26"/>
              </w:rPr>
              <w:t xml:space="preserve">Длительность </w:t>
            </w:r>
            <w:r w:rsidR="005362C8">
              <w:rPr>
                <w:i/>
                <w:sz w:val="20"/>
                <w:szCs w:val="26"/>
              </w:rPr>
              <w:t>выступления</w:t>
            </w:r>
            <w:r w:rsidRPr="006E04D0">
              <w:rPr>
                <w:i/>
                <w:sz w:val="20"/>
                <w:szCs w:val="26"/>
              </w:rPr>
              <w:t xml:space="preserve"> - до </w:t>
            </w:r>
            <w:r w:rsidRPr="004B7BF5">
              <w:rPr>
                <w:i/>
                <w:sz w:val="20"/>
                <w:szCs w:val="26"/>
              </w:rPr>
              <w:t xml:space="preserve">7 минут </w:t>
            </w:r>
          </w:p>
          <w:p w:rsidR="006E04D0" w:rsidRPr="003D5196" w:rsidRDefault="006E04D0" w:rsidP="00264374">
            <w:pPr>
              <w:pStyle w:val="ad"/>
              <w:spacing w:before="0" w:beforeAutospacing="0" w:after="0" w:afterAutospacing="0"/>
              <w:rPr>
                <w:sz w:val="26"/>
                <w:szCs w:val="26"/>
              </w:rPr>
            </w:pPr>
          </w:p>
        </w:tc>
        <w:tc>
          <w:tcPr>
            <w:tcW w:w="12048" w:type="dxa"/>
          </w:tcPr>
          <w:p w:rsidR="00110427" w:rsidRPr="003D5196" w:rsidRDefault="00110427" w:rsidP="00264374">
            <w:pPr>
              <w:pStyle w:val="ListBullet21"/>
              <w:tabs>
                <w:tab w:val="clear" w:pos="1245"/>
                <w:tab w:val="left" w:pos="709"/>
              </w:tabs>
              <w:spacing w:line="240" w:lineRule="auto"/>
              <w:rPr>
                <w:b w:val="0"/>
                <w:sz w:val="26"/>
                <w:szCs w:val="26"/>
              </w:rPr>
            </w:pPr>
            <w:r w:rsidRPr="003D5196">
              <w:rPr>
                <w:b w:val="0"/>
                <w:sz w:val="26"/>
                <w:szCs w:val="26"/>
              </w:rPr>
              <w:t>И</w:t>
            </w:r>
            <w:r w:rsidRPr="003D5196">
              <w:rPr>
                <w:b w:val="0"/>
                <w:sz w:val="26"/>
                <w:szCs w:val="26"/>
                <w:lang w:eastAsia="en-US"/>
              </w:rPr>
              <w:t>сполнение двух контрастных по характеру произведений</w:t>
            </w:r>
            <w:r w:rsidRPr="003D5196">
              <w:rPr>
                <w:b w:val="0"/>
                <w:sz w:val="26"/>
                <w:szCs w:val="26"/>
              </w:rPr>
              <w:t>.</w:t>
            </w:r>
          </w:p>
          <w:p w:rsidR="002F6F2E" w:rsidRPr="003D5196" w:rsidRDefault="002F6F2E" w:rsidP="00264374">
            <w:pPr>
              <w:pStyle w:val="ListBullet21"/>
              <w:tabs>
                <w:tab w:val="clear" w:pos="1245"/>
                <w:tab w:val="left" w:pos="709"/>
              </w:tabs>
              <w:spacing w:line="240" w:lineRule="auto"/>
              <w:rPr>
                <w:b w:val="0"/>
                <w:sz w:val="26"/>
                <w:szCs w:val="26"/>
              </w:rPr>
            </w:pPr>
            <w:r w:rsidRPr="003D5196">
              <w:rPr>
                <w:i/>
                <w:sz w:val="26"/>
                <w:szCs w:val="26"/>
              </w:rPr>
              <w:t>Критерии оценки:</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xml:space="preserve">- музыкальность, художественная трактовка музыкального произведения;  </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xml:space="preserve">- чистота интонации и качество звучания; </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красота тембра и сила голоса;</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xml:space="preserve">- сценическая культура и сценический костюм; </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xml:space="preserve">- соответствие репертуара исполнительским возможностям и возрастной категории исполнителя; </w:t>
            </w:r>
          </w:p>
          <w:p w:rsidR="009E2166" w:rsidRDefault="00082E24" w:rsidP="00264374">
            <w:pPr>
              <w:pStyle w:val="ListBullet21"/>
              <w:tabs>
                <w:tab w:val="clear" w:pos="1245"/>
                <w:tab w:val="left" w:pos="709"/>
              </w:tabs>
              <w:spacing w:line="240" w:lineRule="auto"/>
              <w:rPr>
                <w:b w:val="0"/>
                <w:sz w:val="26"/>
                <w:szCs w:val="26"/>
              </w:rPr>
            </w:pPr>
            <w:r w:rsidRPr="003D5196">
              <w:rPr>
                <w:b w:val="0"/>
                <w:sz w:val="26"/>
                <w:szCs w:val="26"/>
              </w:rPr>
              <w:t>- исполнительское мастерство</w:t>
            </w:r>
            <w:r w:rsidR="001A4144">
              <w:rPr>
                <w:b w:val="0"/>
                <w:sz w:val="26"/>
                <w:szCs w:val="26"/>
              </w:rPr>
              <w:t>.</w:t>
            </w:r>
          </w:p>
          <w:p w:rsidR="00060C46" w:rsidRPr="003D5196" w:rsidRDefault="00060C46" w:rsidP="00264374">
            <w:pPr>
              <w:pStyle w:val="ListBullet21"/>
              <w:tabs>
                <w:tab w:val="clear" w:pos="1245"/>
                <w:tab w:val="left" w:pos="709"/>
              </w:tabs>
              <w:spacing w:line="240" w:lineRule="auto"/>
              <w:rPr>
                <w:b w:val="0"/>
                <w:sz w:val="26"/>
                <w:szCs w:val="26"/>
              </w:rPr>
            </w:pPr>
          </w:p>
        </w:tc>
      </w:tr>
      <w:tr w:rsidR="00E63314" w:rsidRPr="003D5196" w:rsidTr="005D67A7">
        <w:tc>
          <w:tcPr>
            <w:tcW w:w="709" w:type="dxa"/>
          </w:tcPr>
          <w:p w:rsidR="00E63314" w:rsidRPr="003D5196" w:rsidRDefault="00E63314" w:rsidP="00264374">
            <w:pPr>
              <w:jc w:val="center"/>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lastRenderedPageBreak/>
              <w:t>4.</w:t>
            </w:r>
          </w:p>
        </w:tc>
        <w:tc>
          <w:tcPr>
            <w:tcW w:w="2865" w:type="dxa"/>
            <w:tcBorders>
              <w:right w:val="single" w:sz="4" w:space="0" w:color="auto"/>
            </w:tcBorders>
          </w:tcPr>
          <w:p w:rsidR="00E63314" w:rsidRPr="00E837EC" w:rsidRDefault="00E63314" w:rsidP="00264374">
            <w:pPr>
              <w:pStyle w:val="ListBullet21"/>
              <w:tabs>
                <w:tab w:val="clear" w:pos="1245"/>
                <w:tab w:val="left" w:pos="709"/>
              </w:tabs>
              <w:spacing w:line="240" w:lineRule="auto"/>
              <w:rPr>
                <w:b w:val="0"/>
                <w:sz w:val="26"/>
                <w:szCs w:val="26"/>
              </w:rPr>
            </w:pPr>
            <w:r w:rsidRPr="00E837EC">
              <w:rPr>
                <w:b w:val="0"/>
                <w:sz w:val="26"/>
                <w:szCs w:val="26"/>
              </w:rPr>
              <w:t>Народный танец (ансамбли)</w:t>
            </w:r>
          </w:p>
          <w:p w:rsidR="00E63314" w:rsidRPr="00102A8B" w:rsidRDefault="004B7BF5" w:rsidP="00264374">
            <w:pPr>
              <w:pStyle w:val="ListBullet21"/>
              <w:tabs>
                <w:tab w:val="clear" w:pos="1245"/>
                <w:tab w:val="left" w:pos="709"/>
              </w:tabs>
              <w:spacing w:line="240" w:lineRule="auto"/>
              <w:rPr>
                <w:b w:val="0"/>
                <w:i/>
                <w:sz w:val="20"/>
                <w:szCs w:val="26"/>
              </w:rPr>
            </w:pPr>
            <w:r>
              <w:rPr>
                <w:b w:val="0"/>
                <w:i/>
                <w:sz w:val="20"/>
                <w:szCs w:val="26"/>
              </w:rPr>
              <w:t>Длительность номера - до 6 минут.</w:t>
            </w:r>
          </w:p>
        </w:tc>
        <w:tc>
          <w:tcPr>
            <w:tcW w:w="12048" w:type="dxa"/>
            <w:vMerge w:val="restart"/>
          </w:tcPr>
          <w:p w:rsidR="00E63314" w:rsidRPr="003D5196" w:rsidRDefault="00E63314" w:rsidP="00264374">
            <w:pPr>
              <w:pStyle w:val="ListBullet21"/>
              <w:tabs>
                <w:tab w:val="clear" w:pos="1245"/>
                <w:tab w:val="left" w:pos="709"/>
              </w:tabs>
              <w:spacing w:line="240" w:lineRule="auto"/>
              <w:rPr>
                <w:i/>
                <w:sz w:val="26"/>
                <w:szCs w:val="26"/>
              </w:rPr>
            </w:pPr>
            <w:r w:rsidRPr="003D5196">
              <w:rPr>
                <w:i/>
                <w:sz w:val="26"/>
                <w:szCs w:val="26"/>
              </w:rPr>
              <w:t>Критерии оценки:</w:t>
            </w:r>
          </w:p>
          <w:p w:rsidR="00E63314" w:rsidRPr="003D5196" w:rsidRDefault="00E63314" w:rsidP="00264374">
            <w:pPr>
              <w:pStyle w:val="ListBullet21"/>
              <w:tabs>
                <w:tab w:val="clear" w:pos="1245"/>
                <w:tab w:val="left" w:pos="709"/>
              </w:tabs>
              <w:spacing w:line="240" w:lineRule="auto"/>
              <w:rPr>
                <w:b w:val="0"/>
                <w:sz w:val="26"/>
                <w:szCs w:val="26"/>
              </w:rPr>
            </w:pPr>
            <w:r w:rsidRPr="003D5196">
              <w:rPr>
                <w:b w:val="0"/>
                <w:sz w:val="26"/>
                <w:szCs w:val="26"/>
              </w:rPr>
              <w:t xml:space="preserve">-  артистичность, эмоциональность, яркость исполнения, выразительность; </w:t>
            </w:r>
          </w:p>
          <w:p w:rsidR="00E63314" w:rsidRPr="003D5196" w:rsidRDefault="00E63314" w:rsidP="00264374">
            <w:pPr>
              <w:pStyle w:val="ListBullet21"/>
              <w:tabs>
                <w:tab w:val="clear" w:pos="1245"/>
                <w:tab w:val="left" w:pos="709"/>
              </w:tabs>
              <w:spacing w:line="240" w:lineRule="auto"/>
              <w:rPr>
                <w:b w:val="0"/>
                <w:sz w:val="26"/>
                <w:szCs w:val="26"/>
              </w:rPr>
            </w:pPr>
            <w:r w:rsidRPr="003D5196">
              <w:rPr>
                <w:b w:val="0"/>
                <w:sz w:val="26"/>
                <w:szCs w:val="26"/>
              </w:rPr>
              <w:t>- сложность элементов, мастерство и техника исполнения движений;</w:t>
            </w:r>
          </w:p>
          <w:p w:rsidR="00E63314" w:rsidRPr="003D5196" w:rsidRDefault="00E63314" w:rsidP="00264374">
            <w:pPr>
              <w:pStyle w:val="ListBullet21"/>
              <w:tabs>
                <w:tab w:val="clear" w:pos="1245"/>
                <w:tab w:val="left" w:pos="709"/>
              </w:tabs>
              <w:spacing w:line="240" w:lineRule="auto"/>
              <w:rPr>
                <w:b w:val="0"/>
                <w:sz w:val="26"/>
                <w:szCs w:val="26"/>
              </w:rPr>
            </w:pPr>
            <w:r w:rsidRPr="003D5196">
              <w:rPr>
                <w:b w:val="0"/>
                <w:sz w:val="26"/>
                <w:szCs w:val="26"/>
              </w:rPr>
              <w:t xml:space="preserve">-  синхронность, ансамблевость, целостность композиции; </w:t>
            </w:r>
          </w:p>
          <w:p w:rsidR="00E63314" w:rsidRPr="003D5196" w:rsidRDefault="00E63314" w:rsidP="00264374">
            <w:pPr>
              <w:pStyle w:val="ListBullet21"/>
              <w:tabs>
                <w:tab w:val="clear" w:pos="1245"/>
                <w:tab w:val="left" w:pos="709"/>
              </w:tabs>
              <w:spacing w:line="240" w:lineRule="auto"/>
              <w:rPr>
                <w:b w:val="0"/>
                <w:sz w:val="26"/>
                <w:szCs w:val="26"/>
              </w:rPr>
            </w:pPr>
            <w:r w:rsidRPr="003D5196">
              <w:rPr>
                <w:b w:val="0"/>
                <w:sz w:val="26"/>
                <w:szCs w:val="26"/>
              </w:rPr>
              <w:t>- умение реализовать замысел хореографа, передать настроение танцевального номера, раскрыть художественный образ;</w:t>
            </w:r>
          </w:p>
          <w:p w:rsidR="00E63314" w:rsidRPr="003D5196" w:rsidRDefault="00E63314" w:rsidP="00264374">
            <w:pPr>
              <w:pStyle w:val="ListBullet21"/>
              <w:tabs>
                <w:tab w:val="clear" w:pos="1245"/>
                <w:tab w:val="left" w:pos="709"/>
              </w:tabs>
              <w:spacing w:line="240" w:lineRule="auto"/>
              <w:rPr>
                <w:b w:val="0"/>
                <w:sz w:val="26"/>
                <w:szCs w:val="26"/>
              </w:rPr>
            </w:pPr>
            <w:r w:rsidRPr="003D5196">
              <w:rPr>
                <w:b w:val="0"/>
                <w:sz w:val="26"/>
                <w:szCs w:val="26"/>
              </w:rPr>
              <w:t xml:space="preserve">- оригинальность идеи, музыкальный материал, соответствие избранной темы возрасту и технической подготовке исполнителей; </w:t>
            </w:r>
          </w:p>
          <w:p w:rsidR="00E63314" w:rsidRPr="003D5196" w:rsidRDefault="00E63314" w:rsidP="00264374">
            <w:pPr>
              <w:pStyle w:val="ListBullet21"/>
              <w:tabs>
                <w:tab w:val="left" w:pos="709"/>
              </w:tabs>
              <w:spacing w:line="240" w:lineRule="auto"/>
              <w:rPr>
                <w:b w:val="0"/>
                <w:sz w:val="26"/>
                <w:szCs w:val="26"/>
              </w:rPr>
            </w:pPr>
            <w:r w:rsidRPr="003D5196">
              <w:rPr>
                <w:b w:val="0"/>
                <w:sz w:val="26"/>
                <w:szCs w:val="26"/>
              </w:rPr>
              <w:t>- культура исполнения, соответствие костюмов идее, избранной музыкальной теме и лексике танца.</w:t>
            </w:r>
          </w:p>
        </w:tc>
      </w:tr>
      <w:tr w:rsidR="00E63314" w:rsidRPr="003D5196" w:rsidTr="00102A8B">
        <w:trPr>
          <w:trHeight w:val="902"/>
        </w:trPr>
        <w:tc>
          <w:tcPr>
            <w:tcW w:w="709" w:type="dxa"/>
            <w:tcBorders>
              <w:bottom w:val="single" w:sz="4" w:space="0" w:color="000000" w:themeColor="text1"/>
            </w:tcBorders>
          </w:tcPr>
          <w:p w:rsidR="00E63314" w:rsidRPr="003D5196" w:rsidRDefault="00E63314" w:rsidP="00264374">
            <w:pPr>
              <w:jc w:val="center"/>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5.</w:t>
            </w:r>
          </w:p>
        </w:tc>
        <w:tc>
          <w:tcPr>
            <w:tcW w:w="2865" w:type="dxa"/>
            <w:tcBorders>
              <w:bottom w:val="single" w:sz="4" w:space="0" w:color="000000" w:themeColor="text1"/>
              <w:right w:val="single" w:sz="4" w:space="0" w:color="auto"/>
            </w:tcBorders>
          </w:tcPr>
          <w:p w:rsidR="00E63314" w:rsidRDefault="00E63314" w:rsidP="00264374">
            <w:pPr>
              <w:pStyle w:val="ad"/>
              <w:spacing w:before="0" w:beforeAutospacing="0" w:after="0" w:afterAutospacing="0"/>
              <w:rPr>
                <w:sz w:val="26"/>
                <w:szCs w:val="26"/>
              </w:rPr>
            </w:pPr>
            <w:r>
              <w:rPr>
                <w:sz w:val="26"/>
                <w:szCs w:val="26"/>
              </w:rPr>
              <w:t>Эстрадный танец</w:t>
            </w:r>
            <w:r w:rsidRPr="003D5196">
              <w:rPr>
                <w:sz w:val="26"/>
                <w:szCs w:val="26"/>
              </w:rPr>
              <w:t xml:space="preserve"> (ансамбли)</w:t>
            </w:r>
            <w:r w:rsidRPr="009E2166">
              <w:rPr>
                <w:i/>
                <w:kern w:val="2"/>
                <w:sz w:val="20"/>
                <w:szCs w:val="26"/>
                <w:lang w:eastAsia="ar-SA"/>
              </w:rPr>
              <w:t>Длительность номера – до 3 мин</w:t>
            </w:r>
            <w:r w:rsidR="004B7BF5">
              <w:rPr>
                <w:i/>
                <w:kern w:val="2"/>
                <w:sz w:val="20"/>
                <w:szCs w:val="26"/>
                <w:lang w:eastAsia="ar-SA"/>
              </w:rPr>
              <w:t>ут</w:t>
            </w:r>
            <w:r w:rsidRPr="009E2166">
              <w:rPr>
                <w:i/>
                <w:kern w:val="2"/>
                <w:sz w:val="20"/>
                <w:szCs w:val="26"/>
                <w:lang w:eastAsia="ar-SA"/>
              </w:rPr>
              <w:t xml:space="preserve"> 30 сек.</w:t>
            </w:r>
          </w:p>
        </w:tc>
        <w:tc>
          <w:tcPr>
            <w:tcW w:w="12048" w:type="dxa"/>
            <w:vMerge/>
            <w:tcBorders>
              <w:bottom w:val="single" w:sz="4" w:space="0" w:color="000000" w:themeColor="text1"/>
            </w:tcBorders>
          </w:tcPr>
          <w:p w:rsidR="00E63314" w:rsidRPr="00234EB3" w:rsidRDefault="00E63314" w:rsidP="00264374">
            <w:pPr>
              <w:pStyle w:val="ListBullet21"/>
              <w:tabs>
                <w:tab w:val="left" w:pos="709"/>
              </w:tabs>
              <w:spacing w:line="240" w:lineRule="auto"/>
              <w:rPr>
                <w:b w:val="0"/>
                <w:sz w:val="26"/>
                <w:szCs w:val="26"/>
              </w:rPr>
            </w:pPr>
          </w:p>
        </w:tc>
      </w:tr>
      <w:tr w:rsidR="00E63314" w:rsidRPr="003D5196" w:rsidTr="005D67A7">
        <w:tc>
          <w:tcPr>
            <w:tcW w:w="709" w:type="dxa"/>
          </w:tcPr>
          <w:p w:rsidR="00E63314" w:rsidRPr="003D5196" w:rsidRDefault="00E63314" w:rsidP="00264374">
            <w:pPr>
              <w:jc w:val="center"/>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6.</w:t>
            </w:r>
          </w:p>
        </w:tc>
        <w:tc>
          <w:tcPr>
            <w:tcW w:w="2865" w:type="dxa"/>
            <w:tcBorders>
              <w:right w:val="single" w:sz="4" w:space="0" w:color="auto"/>
            </w:tcBorders>
          </w:tcPr>
          <w:p w:rsidR="00E63314" w:rsidRDefault="00E63314" w:rsidP="00264374">
            <w:pPr>
              <w:pStyle w:val="ad"/>
              <w:spacing w:before="0" w:beforeAutospacing="0" w:after="0" w:afterAutospacing="0"/>
              <w:rPr>
                <w:sz w:val="26"/>
                <w:szCs w:val="26"/>
              </w:rPr>
            </w:pPr>
            <w:r w:rsidRPr="003D5196">
              <w:rPr>
                <w:sz w:val="26"/>
                <w:szCs w:val="26"/>
              </w:rPr>
              <w:t>Современный танец (ансамбли)</w:t>
            </w:r>
          </w:p>
          <w:p w:rsidR="00E63314" w:rsidRPr="003D5196" w:rsidRDefault="00E63314" w:rsidP="00264374">
            <w:pPr>
              <w:pStyle w:val="ad"/>
              <w:spacing w:before="0" w:beforeAutospacing="0" w:after="0" w:afterAutospacing="0"/>
              <w:rPr>
                <w:sz w:val="26"/>
                <w:szCs w:val="26"/>
              </w:rPr>
            </w:pPr>
            <w:r w:rsidRPr="009E2166">
              <w:rPr>
                <w:i/>
                <w:kern w:val="2"/>
                <w:sz w:val="20"/>
                <w:szCs w:val="26"/>
                <w:lang w:eastAsia="ar-SA"/>
              </w:rPr>
              <w:t>Длительность номера – до 3 мин</w:t>
            </w:r>
            <w:r w:rsidR="004B7BF5">
              <w:rPr>
                <w:i/>
                <w:kern w:val="2"/>
                <w:sz w:val="20"/>
                <w:szCs w:val="26"/>
                <w:lang w:eastAsia="ar-SA"/>
              </w:rPr>
              <w:t>ут</w:t>
            </w:r>
            <w:r w:rsidRPr="009E2166">
              <w:rPr>
                <w:i/>
                <w:kern w:val="2"/>
                <w:sz w:val="20"/>
                <w:szCs w:val="26"/>
                <w:lang w:eastAsia="ar-SA"/>
              </w:rPr>
              <w:t xml:space="preserve"> 30 сек.</w:t>
            </w:r>
          </w:p>
        </w:tc>
        <w:tc>
          <w:tcPr>
            <w:tcW w:w="12048" w:type="dxa"/>
            <w:vMerge/>
          </w:tcPr>
          <w:p w:rsidR="00E63314" w:rsidRPr="003D5196" w:rsidRDefault="00E63314" w:rsidP="00264374">
            <w:pPr>
              <w:jc w:val="center"/>
              <w:rPr>
                <w:rFonts w:ascii="Times New Roman" w:eastAsia="Times New Roman" w:hAnsi="Times New Roman" w:cs="Times New Roman"/>
                <w:sz w:val="26"/>
                <w:szCs w:val="26"/>
              </w:rPr>
            </w:pPr>
          </w:p>
        </w:tc>
      </w:tr>
      <w:tr w:rsidR="00082E24" w:rsidRPr="003D5196" w:rsidTr="005D67A7">
        <w:tc>
          <w:tcPr>
            <w:tcW w:w="709" w:type="dxa"/>
          </w:tcPr>
          <w:p w:rsidR="00082E24" w:rsidRPr="003D5196" w:rsidRDefault="006943A8" w:rsidP="00264374">
            <w:pPr>
              <w:pStyle w:val="a9"/>
              <w:ind w:lef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2865" w:type="dxa"/>
            <w:tcBorders>
              <w:right w:val="single" w:sz="4" w:space="0" w:color="auto"/>
            </w:tcBorders>
          </w:tcPr>
          <w:p w:rsidR="005347D0" w:rsidRDefault="00082E24" w:rsidP="00264374">
            <w:pPr>
              <w:rPr>
                <w:rFonts w:ascii="Times New Roman" w:eastAsia="Times New Roman" w:hAnsi="Times New Roman" w:cs="Times New Roman"/>
                <w:sz w:val="26"/>
                <w:szCs w:val="26"/>
              </w:rPr>
            </w:pPr>
            <w:r w:rsidRPr="005347D0">
              <w:rPr>
                <w:rFonts w:ascii="Times New Roman" w:eastAsia="Times New Roman" w:hAnsi="Times New Roman" w:cs="Times New Roman"/>
                <w:sz w:val="26"/>
                <w:szCs w:val="26"/>
              </w:rPr>
              <w:t>Драматический театр</w:t>
            </w:r>
          </w:p>
          <w:p w:rsidR="005347D0" w:rsidRPr="005347D0" w:rsidRDefault="005347D0" w:rsidP="00264374">
            <w:pPr>
              <w:rPr>
                <w:rFonts w:ascii="Times New Roman" w:eastAsia="Times New Roman" w:hAnsi="Times New Roman" w:cs="Times New Roman"/>
                <w:i/>
                <w:kern w:val="2"/>
                <w:sz w:val="20"/>
                <w:szCs w:val="26"/>
                <w:lang w:eastAsia="ar-SA"/>
              </w:rPr>
            </w:pPr>
            <w:r w:rsidRPr="005347D0">
              <w:rPr>
                <w:rFonts w:ascii="Times New Roman" w:eastAsia="Times New Roman" w:hAnsi="Times New Roman" w:cs="Times New Roman"/>
                <w:i/>
                <w:kern w:val="2"/>
                <w:sz w:val="20"/>
                <w:szCs w:val="26"/>
                <w:lang w:eastAsia="ar-SA"/>
              </w:rPr>
              <w:t>Показ спектакля продолжительностью не более 60 минут.</w:t>
            </w:r>
          </w:p>
          <w:p w:rsidR="00082E24" w:rsidRPr="003D5196" w:rsidRDefault="00082E24" w:rsidP="00264374">
            <w:pPr>
              <w:pStyle w:val="ad"/>
              <w:spacing w:before="0" w:beforeAutospacing="0" w:after="0" w:afterAutospacing="0"/>
              <w:rPr>
                <w:sz w:val="26"/>
                <w:szCs w:val="26"/>
              </w:rPr>
            </w:pPr>
          </w:p>
        </w:tc>
        <w:tc>
          <w:tcPr>
            <w:tcW w:w="12048" w:type="dxa"/>
          </w:tcPr>
          <w:p w:rsidR="004D79FB" w:rsidRPr="003D5196" w:rsidRDefault="004D79FB" w:rsidP="00264374">
            <w:pPr>
              <w:pStyle w:val="ListBullet21"/>
              <w:tabs>
                <w:tab w:val="clear" w:pos="1245"/>
                <w:tab w:val="left" w:pos="709"/>
              </w:tabs>
              <w:spacing w:line="240" w:lineRule="auto"/>
              <w:rPr>
                <w:i/>
                <w:sz w:val="26"/>
                <w:szCs w:val="26"/>
              </w:rPr>
            </w:pPr>
            <w:r w:rsidRPr="003D5196">
              <w:rPr>
                <w:i/>
                <w:sz w:val="26"/>
                <w:szCs w:val="26"/>
              </w:rPr>
              <w:t>Критерии оценки:</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актерское мастерство исполнителей;</w:t>
            </w:r>
          </w:p>
          <w:p w:rsidR="00A70100" w:rsidRDefault="00082E24" w:rsidP="00264374">
            <w:pPr>
              <w:pStyle w:val="ListBullet21"/>
              <w:tabs>
                <w:tab w:val="clear" w:pos="1245"/>
                <w:tab w:val="left" w:pos="709"/>
              </w:tabs>
              <w:spacing w:line="240" w:lineRule="auto"/>
              <w:rPr>
                <w:b w:val="0"/>
                <w:sz w:val="26"/>
                <w:szCs w:val="26"/>
              </w:rPr>
            </w:pPr>
            <w:r w:rsidRPr="003D5196">
              <w:rPr>
                <w:b w:val="0"/>
                <w:sz w:val="26"/>
                <w:szCs w:val="26"/>
              </w:rPr>
              <w:t>- раскрытие и</w:t>
            </w:r>
            <w:r w:rsidR="00A70100">
              <w:rPr>
                <w:b w:val="0"/>
                <w:sz w:val="26"/>
                <w:szCs w:val="26"/>
              </w:rPr>
              <w:t xml:space="preserve"> яркость художественных образов;</w:t>
            </w:r>
          </w:p>
          <w:p w:rsidR="00082E24" w:rsidRPr="003D5196" w:rsidRDefault="00A70100" w:rsidP="00264374">
            <w:pPr>
              <w:pStyle w:val="ListBullet21"/>
              <w:tabs>
                <w:tab w:val="clear" w:pos="1245"/>
                <w:tab w:val="left" w:pos="709"/>
              </w:tabs>
              <w:spacing w:line="240" w:lineRule="auto"/>
              <w:rPr>
                <w:b w:val="0"/>
                <w:sz w:val="26"/>
                <w:szCs w:val="26"/>
              </w:rPr>
            </w:pPr>
            <w:r>
              <w:rPr>
                <w:b w:val="0"/>
                <w:sz w:val="26"/>
                <w:szCs w:val="26"/>
              </w:rPr>
              <w:t>-</w:t>
            </w:r>
            <w:r w:rsidR="00082E24" w:rsidRPr="003D5196">
              <w:rPr>
                <w:b w:val="0"/>
                <w:sz w:val="26"/>
                <w:szCs w:val="26"/>
              </w:rPr>
              <w:t xml:space="preserve"> исполнительский уровень;</w:t>
            </w:r>
          </w:p>
          <w:p w:rsidR="00082E24" w:rsidRPr="003D5196" w:rsidRDefault="00082E24" w:rsidP="00264374">
            <w:pPr>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 художественное достоинство драматургического материала;</w:t>
            </w:r>
          </w:p>
          <w:p w:rsidR="00082E24" w:rsidRPr="003D5196" w:rsidRDefault="00082E24" w:rsidP="00264374">
            <w:pPr>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 художественное оформление спектакля (де</w:t>
            </w:r>
            <w:r w:rsidR="00A70100">
              <w:rPr>
                <w:rFonts w:ascii="Times New Roman" w:eastAsia="Times New Roman" w:hAnsi="Times New Roman" w:cs="Times New Roman"/>
                <w:sz w:val="26"/>
                <w:szCs w:val="26"/>
              </w:rPr>
              <w:t>корации, свет, музыка, костюмы);</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постановочная культура и сценичность (гармоничное сочетание идеи произведения со средствами оформления (декорации, свет, музыка, костюмы) и исполнения);</w:t>
            </w:r>
          </w:p>
          <w:p w:rsidR="00082E24" w:rsidRPr="003D5196" w:rsidRDefault="00082E24" w:rsidP="00264374">
            <w:pPr>
              <w:pStyle w:val="ListBullet21"/>
              <w:tabs>
                <w:tab w:val="clear" w:pos="1245"/>
                <w:tab w:val="left" w:pos="709"/>
              </w:tabs>
              <w:spacing w:line="240" w:lineRule="auto"/>
              <w:rPr>
                <w:sz w:val="26"/>
                <w:szCs w:val="26"/>
              </w:rPr>
            </w:pPr>
            <w:r w:rsidRPr="003D5196">
              <w:rPr>
                <w:b w:val="0"/>
                <w:sz w:val="26"/>
                <w:szCs w:val="26"/>
              </w:rPr>
              <w:t>- соответствие постановки возрасту участников и творческим возможностям коллектива</w:t>
            </w:r>
          </w:p>
        </w:tc>
      </w:tr>
      <w:tr w:rsidR="00082E24" w:rsidRPr="003D5196" w:rsidTr="005D67A7">
        <w:tc>
          <w:tcPr>
            <w:tcW w:w="709" w:type="dxa"/>
          </w:tcPr>
          <w:p w:rsidR="00082E24" w:rsidRPr="003D5196" w:rsidRDefault="006943A8" w:rsidP="00264374">
            <w:pPr>
              <w:pStyle w:val="a9"/>
              <w:ind w:lef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2865" w:type="dxa"/>
            <w:tcBorders>
              <w:right w:val="single" w:sz="4" w:space="0" w:color="auto"/>
            </w:tcBorders>
          </w:tcPr>
          <w:p w:rsidR="00082E24" w:rsidRDefault="00082E24" w:rsidP="00264374">
            <w:pPr>
              <w:pStyle w:val="ad"/>
              <w:spacing w:before="0" w:beforeAutospacing="0" w:after="0" w:afterAutospacing="0"/>
              <w:rPr>
                <w:sz w:val="26"/>
                <w:szCs w:val="26"/>
              </w:rPr>
            </w:pPr>
            <w:r w:rsidRPr="003D5196">
              <w:rPr>
                <w:sz w:val="26"/>
                <w:szCs w:val="26"/>
              </w:rPr>
              <w:t>Кукольный театр</w:t>
            </w:r>
          </w:p>
          <w:p w:rsidR="005347D0" w:rsidRPr="005347D0" w:rsidRDefault="005347D0" w:rsidP="00264374">
            <w:pPr>
              <w:rPr>
                <w:rFonts w:ascii="Times New Roman" w:eastAsia="Times New Roman" w:hAnsi="Times New Roman" w:cs="Times New Roman"/>
                <w:i/>
                <w:kern w:val="2"/>
                <w:sz w:val="20"/>
                <w:szCs w:val="26"/>
                <w:lang w:eastAsia="ar-SA"/>
              </w:rPr>
            </w:pPr>
            <w:r w:rsidRPr="005347D0">
              <w:rPr>
                <w:rFonts w:ascii="Times New Roman" w:eastAsia="Times New Roman" w:hAnsi="Times New Roman" w:cs="Times New Roman"/>
                <w:i/>
                <w:kern w:val="2"/>
                <w:sz w:val="20"/>
                <w:szCs w:val="26"/>
                <w:lang w:eastAsia="ar-SA"/>
              </w:rPr>
              <w:t xml:space="preserve">Показ спектакля продолжительностью не более </w:t>
            </w:r>
            <w:r>
              <w:rPr>
                <w:rFonts w:ascii="Times New Roman" w:eastAsia="Times New Roman" w:hAnsi="Times New Roman" w:cs="Times New Roman"/>
                <w:i/>
                <w:kern w:val="2"/>
                <w:sz w:val="20"/>
                <w:szCs w:val="26"/>
                <w:lang w:eastAsia="ar-SA"/>
              </w:rPr>
              <w:t>4</w:t>
            </w:r>
            <w:r w:rsidRPr="005347D0">
              <w:rPr>
                <w:rFonts w:ascii="Times New Roman" w:eastAsia="Times New Roman" w:hAnsi="Times New Roman" w:cs="Times New Roman"/>
                <w:i/>
                <w:kern w:val="2"/>
                <w:sz w:val="20"/>
                <w:szCs w:val="26"/>
                <w:lang w:eastAsia="ar-SA"/>
              </w:rPr>
              <w:t>0 минут.</w:t>
            </w:r>
          </w:p>
          <w:p w:rsidR="005347D0" w:rsidRPr="003D5196" w:rsidRDefault="005347D0" w:rsidP="00264374">
            <w:pPr>
              <w:pStyle w:val="ad"/>
              <w:spacing w:before="0" w:beforeAutospacing="0" w:after="0" w:afterAutospacing="0"/>
              <w:rPr>
                <w:sz w:val="26"/>
                <w:szCs w:val="26"/>
              </w:rPr>
            </w:pPr>
          </w:p>
        </w:tc>
        <w:tc>
          <w:tcPr>
            <w:tcW w:w="12048" w:type="dxa"/>
          </w:tcPr>
          <w:p w:rsidR="004D79FB" w:rsidRPr="003D5196" w:rsidRDefault="004D79FB" w:rsidP="00264374">
            <w:pPr>
              <w:pStyle w:val="ListBullet21"/>
              <w:tabs>
                <w:tab w:val="clear" w:pos="1245"/>
                <w:tab w:val="left" w:pos="709"/>
              </w:tabs>
              <w:spacing w:line="240" w:lineRule="auto"/>
              <w:rPr>
                <w:i/>
                <w:sz w:val="26"/>
                <w:szCs w:val="26"/>
              </w:rPr>
            </w:pPr>
            <w:r w:rsidRPr="003D5196">
              <w:rPr>
                <w:i/>
                <w:sz w:val="26"/>
                <w:szCs w:val="26"/>
              </w:rPr>
              <w:t>Критерии оценки:</w:t>
            </w:r>
          </w:p>
          <w:p w:rsidR="00082E24" w:rsidRPr="003D5196" w:rsidRDefault="00082E24" w:rsidP="00264374">
            <w:pPr>
              <w:jc w:val="both"/>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 кукловождение;</w:t>
            </w:r>
          </w:p>
          <w:p w:rsidR="00082E24" w:rsidRPr="003D5196" w:rsidRDefault="00082E24" w:rsidP="00264374">
            <w:pPr>
              <w:jc w:val="both"/>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 режиссерское решение спектакля;</w:t>
            </w:r>
          </w:p>
          <w:p w:rsidR="00082E24" w:rsidRPr="003D5196" w:rsidRDefault="00082E24" w:rsidP="00264374">
            <w:pPr>
              <w:jc w:val="both"/>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 музыкальное и художественное оформление спектакля;</w:t>
            </w:r>
          </w:p>
          <w:p w:rsidR="00082E24" w:rsidRPr="003D5196" w:rsidRDefault="00082E24" w:rsidP="00264374">
            <w:pPr>
              <w:jc w:val="both"/>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 творческий потенциал коллектива</w:t>
            </w:r>
            <w:r w:rsidR="009670D1" w:rsidRPr="003D5196">
              <w:rPr>
                <w:rFonts w:ascii="Times New Roman" w:eastAsia="Times New Roman" w:hAnsi="Times New Roman" w:cs="Times New Roman"/>
                <w:sz w:val="26"/>
                <w:szCs w:val="26"/>
              </w:rPr>
              <w:t>;</w:t>
            </w:r>
          </w:p>
          <w:p w:rsidR="00082E24" w:rsidRPr="003D5196" w:rsidRDefault="00082E24" w:rsidP="00264374">
            <w:pPr>
              <w:pStyle w:val="ListBullet21"/>
              <w:tabs>
                <w:tab w:val="clear" w:pos="1245"/>
                <w:tab w:val="left" w:pos="709"/>
              </w:tabs>
              <w:spacing w:line="240" w:lineRule="auto"/>
              <w:rPr>
                <w:b w:val="0"/>
                <w:sz w:val="26"/>
                <w:szCs w:val="26"/>
              </w:rPr>
            </w:pPr>
            <w:r w:rsidRPr="003D5196">
              <w:rPr>
                <w:b w:val="0"/>
                <w:sz w:val="26"/>
                <w:szCs w:val="26"/>
              </w:rPr>
              <w:t>- соответствие постановки возрасту участников и творческим возможностям коллектива</w:t>
            </w:r>
            <w:r w:rsidR="009B4136">
              <w:rPr>
                <w:b w:val="0"/>
                <w:sz w:val="26"/>
                <w:szCs w:val="26"/>
              </w:rPr>
              <w:t>.</w:t>
            </w:r>
          </w:p>
        </w:tc>
      </w:tr>
      <w:tr w:rsidR="00F776D9" w:rsidRPr="003D5196" w:rsidTr="005D67A7">
        <w:tc>
          <w:tcPr>
            <w:tcW w:w="709" w:type="dxa"/>
          </w:tcPr>
          <w:p w:rsidR="00F776D9" w:rsidRPr="003D5196" w:rsidRDefault="005647BB" w:rsidP="00264374">
            <w:pPr>
              <w:pStyle w:val="a9"/>
              <w:ind w:left="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2865" w:type="dxa"/>
            <w:tcBorders>
              <w:right w:val="single" w:sz="4" w:space="0" w:color="auto"/>
            </w:tcBorders>
          </w:tcPr>
          <w:p w:rsidR="00F776D9" w:rsidRPr="003D5196" w:rsidRDefault="001576E6" w:rsidP="00264374">
            <w:pPr>
              <w:pStyle w:val="ad"/>
              <w:spacing w:before="0" w:beforeAutospacing="0" w:after="0" w:afterAutospacing="0"/>
              <w:rPr>
                <w:sz w:val="26"/>
                <w:szCs w:val="26"/>
              </w:rPr>
            </w:pPr>
            <w:r w:rsidRPr="003D5196">
              <w:rPr>
                <w:sz w:val="26"/>
                <w:szCs w:val="26"/>
              </w:rPr>
              <w:t>Художественное слово</w:t>
            </w:r>
            <w:r w:rsidR="005347D0" w:rsidRPr="005347D0">
              <w:rPr>
                <w:i/>
                <w:kern w:val="2"/>
                <w:sz w:val="20"/>
                <w:szCs w:val="26"/>
                <w:lang w:eastAsia="ar-SA"/>
              </w:rPr>
              <w:t xml:space="preserve">Продолжительность выступления не </w:t>
            </w:r>
            <w:r w:rsidR="005347D0">
              <w:rPr>
                <w:i/>
                <w:kern w:val="2"/>
                <w:sz w:val="20"/>
                <w:szCs w:val="26"/>
                <w:lang w:eastAsia="ar-SA"/>
              </w:rPr>
              <w:t xml:space="preserve">более </w:t>
            </w:r>
            <w:r w:rsidR="005347D0" w:rsidRPr="005347D0">
              <w:rPr>
                <w:i/>
                <w:kern w:val="2"/>
                <w:sz w:val="20"/>
                <w:szCs w:val="26"/>
                <w:lang w:eastAsia="ar-SA"/>
              </w:rPr>
              <w:t>20 минут.</w:t>
            </w:r>
          </w:p>
        </w:tc>
        <w:tc>
          <w:tcPr>
            <w:tcW w:w="12048" w:type="dxa"/>
          </w:tcPr>
          <w:p w:rsidR="00F776D9" w:rsidRPr="003D5196" w:rsidRDefault="00F776D9" w:rsidP="00264374">
            <w:pPr>
              <w:rPr>
                <w:rFonts w:ascii="Times New Roman" w:eastAsia="Times New Roman" w:hAnsi="Times New Roman" w:cs="Times New Roman"/>
                <w:sz w:val="26"/>
                <w:szCs w:val="26"/>
              </w:rPr>
            </w:pPr>
            <w:r w:rsidRPr="003D5196">
              <w:rPr>
                <w:rFonts w:ascii="Times New Roman" w:eastAsia="Times New Roman" w:hAnsi="Times New Roman" w:cs="Times New Roman"/>
                <w:sz w:val="26"/>
                <w:szCs w:val="26"/>
              </w:rPr>
              <w:t xml:space="preserve">Исполнение </w:t>
            </w:r>
            <w:r w:rsidR="00341308" w:rsidRPr="003D5196">
              <w:rPr>
                <w:rFonts w:ascii="Times New Roman" w:eastAsia="Times New Roman" w:hAnsi="Times New Roman" w:cs="Times New Roman"/>
                <w:sz w:val="26"/>
                <w:szCs w:val="26"/>
              </w:rPr>
              <w:t xml:space="preserve">прозаического или </w:t>
            </w:r>
            <w:r w:rsidR="00976D98" w:rsidRPr="003D5196">
              <w:rPr>
                <w:rFonts w:ascii="Times New Roman" w:eastAsia="Times New Roman" w:hAnsi="Times New Roman" w:cs="Times New Roman"/>
                <w:sz w:val="26"/>
                <w:szCs w:val="26"/>
              </w:rPr>
              <w:t>поэтического произведения</w:t>
            </w:r>
            <w:r w:rsidRPr="003D5196">
              <w:rPr>
                <w:rFonts w:ascii="Times New Roman" w:eastAsia="Times New Roman" w:hAnsi="Times New Roman" w:cs="Times New Roman"/>
                <w:sz w:val="26"/>
                <w:szCs w:val="26"/>
              </w:rPr>
              <w:t xml:space="preserve"> художественной литературы</w:t>
            </w:r>
            <w:r w:rsidR="001576E6" w:rsidRPr="003D5196">
              <w:rPr>
                <w:rFonts w:ascii="Times New Roman" w:eastAsia="Times New Roman" w:hAnsi="Times New Roman" w:cs="Times New Roman"/>
                <w:sz w:val="26"/>
                <w:szCs w:val="26"/>
              </w:rPr>
              <w:t>.</w:t>
            </w:r>
          </w:p>
          <w:p w:rsidR="001576E6" w:rsidRPr="003D5196" w:rsidRDefault="001576E6" w:rsidP="00264374">
            <w:pPr>
              <w:pStyle w:val="ListBullet21"/>
              <w:tabs>
                <w:tab w:val="clear" w:pos="1245"/>
                <w:tab w:val="left" w:pos="709"/>
              </w:tabs>
              <w:spacing w:line="240" w:lineRule="auto"/>
              <w:rPr>
                <w:i/>
                <w:sz w:val="26"/>
                <w:szCs w:val="26"/>
              </w:rPr>
            </w:pPr>
            <w:r w:rsidRPr="003D5196">
              <w:rPr>
                <w:i/>
                <w:sz w:val="26"/>
                <w:szCs w:val="26"/>
              </w:rPr>
              <w:t>Критерии оценки:</w:t>
            </w:r>
          </w:p>
          <w:p w:rsidR="001576E6" w:rsidRPr="003D5196" w:rsidRDefault="001576E6" w:rsidP="00264374">
            <w:pPr>
              <w:pStyle w:val="ListBullet21"/>
              <w:tabs>
                <w:tab w:val="clear" w:pos="1245"/>
                <w:tab w:val="left" w:pos="709"/>
              </w:tabs>
              <w:spacing w:line="240" w:lineRule="auto"/>
              <w:rPr>
                <w:b w:val="0"/>
                <w:sz w:val="26"/>
                <w:szCs w:val="26"/>
              </w:rPr>
            </w:pPr>
            <w:r w:rsidRPr="003D5196">
              <w:rPr>
                <w:b w:val="0"/>
                <w:sz w:val="26"/>
                <w:szCs w:val="26"/>
              </w:rPr>
              <w:t xml:space="preserve">- исполнительское мастерство; </w:t>
            </w:r>
          </w:p>
          <w:p w:rsidR="001576E6" w:rsidRPr="003D5196" w:rsidRDefault="001576E6" w:rsidP="00264374">
            <w:pPr>
              <w:pStyle w:val="ListBullet21"/>
              <w:tabs>
                <w:tab w:val="clear" w:pos="1245"/>
                <w:tab w:val="left" w:pos="709"/>
              </w:tabs>
              <w:spacing w:line="240" w:lineRule="auto"/>
              <w:rPr>
                <w:b w:val="0"/>
                <w:sz w:val="26"/>
                <w:szCs w:val="26"/>
              </w:rPr>
            </w:pPr>
            <w:r w:rsidRPr="003D5196">
              <w:rPr>
                <w:b w:val="0"/>
                <w:sz w:val="26"/>
                <w:szCs w:val="26"/>
              </w:rPr>
              <w:t>- артистизм;</w:t>
            </w:r>
          </w:p>
          <w:p w:rsidR="001576E6" w:rsidRPr="003D5196" w:rsidRDefault="001576E6" w:rsidP="00264374">
            <w:pPr>
              <w:pStyle w:val="ListBullet21"/>
              <w:tabs>
                <w:tab w:val="clear" w:pos="1245"/>
                <w:tab w:val="left" w:pos="709"/>
              </w:tabs>
              <w:spacing w:line="240" w:lineRule="auto"/>
              <w:rPr>
                <w:b w:val="0"/>
                <w:sz w:val="26"/>
                <w:szCs w:val="26"/>
              </w:rPr>
            </w:pPr>
            <w:r w:rsidRPr="003D5196">
              <w:rPr>
                <w:b w:val="0"/>
                <w:sz w:val="26"/>
                <w:szCs w:val="26"/>
              </w:rPr>
              <w:t xml:space="preserve">-  соблюдение средств выразительного чтения для реализации художественного замысла автора (логическое ударение, интонация, темп); </w:t>
            </w:r>
          </w:p>
          <w:p w:rsidR="001576E6" w:rsidRPr="003D5196" w:rsidRDefault="001576E6" w:rsidP="00264374">
            <w:pPr>
              <w:rPr>
                <w:rFonts w:ascii="Times New Roman" w:eastAsia="Times New Roman" w:hAnsi="Times New Roman" w:cs="Times New Roman"/>
                <w:sz w:val="26"/>
                <w:szCs w:val="26"/>
              </w:rPr>
            </w:pPr>
            <w:r w:rsidRPr="003D5196">
              <w:rPr>
                <w:rFonts w:ascii="Times New Roman" w:hAnsi="Times New Roman" w:cs="Times New Roman"/>
                <w:sz w:val="26"/>
                <w:szCs w:val="26"/>
              </w:rPr>
              <w:t>-  соответствие исполняемого материала возрасту и индивидуальности конкурсанта.</w:t>
            </w:r>
          </w:p>
        </w:tc>
      </w:tr>
    </w:tbl>
    <w:p w:rsidR="00102A8B" w:rsidRDefault="00102A8B" w:rsidP="00264374">
      <w:pPr>
        <w:tabs>
          <w:tab w:val="left" w:pos="9355"/>
        </w:tabs>
        <w:spacing w:after="0" w:line="240" w:lineRule="auto"/>
        <w:rPr>
          <w:rFonts w:ascii="Arial" w:hAnsi="Arial" w:cs="Arial"/>
          <w:b/>
          <w:bCs/>
        </w:rPr>
      </w:pPr>
    </w:p>
    <w:p w:rsidR="00BD0188" w:rsidRDefault="00BD0188" w:rsidP="00264374">
      <w:pPr>
        <w:spacing w:after="0" w:line="240" w:lineRule="auto"/>
        <w:jc w:val="right"/>
        <w:rPr>
          <w:rFonts w:ascii="Times New Roman" w:eastAsia="Times New Roman" w:hAnsi="Times New Roman" w:cs="Times New Roman"/>
          <w:sz w:val="26"/>
          <w:szCs w:val="26"/>
          <w:lang w:eastAsia="en-US"/>
        </w:rPr>
        <w:sectPr w:rsidR="00BD0188" w:rsidSect="005954BA">
          <w:pgSz w:w="16838" w:h="11906" w:orient="landscape"/>
          <w:pgMar w:top="709" w:right="992" w:bottom="1276" w:left="1134" w:header="709" w:footer="709" w:gutter="0"/>
          <w:cols w:space="708"/>
          <w:docGrid w:linePitch="360"/>
        </w:sectPr>
      </w:pPr>
    </w:p>
    <w:p w:rsidR="000F2377" w:rsidRDefault="000F2377" w:rsidP="00264374">
      <w:pPr>
        <w:spacing w:after="0" w:line="240" w:lineRule="auto"/>
        <w:jc w:val="right"/>
        <w:rPr>
          <w:rFonts w:ascii="Times New Roman" w:eastAsia="Times New Roman" w:hAnsi="Times New Roman" w:cs="Times New Roman"/>
          <w:sz w:val="26"/>
          <w:szCs w:val="26"/>
          <w:lang w:eastAsia="en-US"/>
        </w:rPr>
      </w:pPr>
      <w:r w:rsidRPr="003D5196">
        <w:rPr>
          <w:rFonts w:ascii="Times New Roman" w:eastAsia="Times New Roman" w:hAnsi="Times New Roman" w:cs="Times New Roman"/>
          <w:sz w:val="26"/>
          <w:szCs w:val="26"/>
          <w:lang w:eastAsia="en-US"/>
        </w:rPr>
        <w:lastRenderedPageBreak/>
        <w:t>Приложение №</w:t>
      </w:r>
      <w:r w:rsidR="00C6511C">
        <w:rPr>
          <w:rFonts w:ascii="Times New Roman" w:eastAsia="Times New Roman" w:hAnsi="Times New Roman" w:cs="Times New Roman"/>
          <w:sz w:val="26"/>
          <w:szCs w:val="26"/>
          <w:lang w:eastAsia="en-US"/>
        </w:rPr>
        <w:t>5</w:t>
      </w:r>
    </w:p>
    <w:p w:rsidR="0033068A" w:rsidRDefault="000F2377" w:rsidP="00264374">
      <w:pPr>
        <w:spacing w:after="0" w:line="240" w:lineRule="auto"/>
        <w:jc w:val="right"/>
        <w:rPr>
          <w:rFonts w:ascii="Times New Roman" w:eastAsia="Times New Roman" w:hAnsi="Times New Roman" w:cs="Times New Roman"/>
          <w:sz w:val="26"/>
          <w:szCs w:val="26"/>
          <w:lang w:eastAsia="en-US"/>
        </w:rPr>
      </w:pPr>
      <w:r w:rsidRPr="0033068A">
        <w:rPr>
          <w:rFonts w:ascii="Times New Roman" w:eastAsia="Times New Roman" w:hAnsi="Times New Roman" w:cs="Times New Roman"/>
          <w:sz w:val="26"/>
          <w:szCs w:val="26"/>
          <w:lang w:eastAsia="en-US"/>
        </w:rPr>
        <w:t xml:space="preserve">к Порядку проведения регионального </w:t>
      </w:r>
    </w:p>
    <w:p w:rsidR="000F2377" w:rsidRPr="000F2377" w:rsidRDefault="001F0BAE" w:rsidP="00264374">
      <w:pPr>
        <w:spacing w:after="0" w:line="240" w:lineRule="auto"/>
        <w:jc w:val="right"/>
        <w:rPr>
          <w:rFonts w:ascii="Times New Roman" w:eastAsia="Times New Roman" w:hAnsi="Times New Roman" w:cs="Times New Roman"/>
          <w:sz w:val="26"/>
          <w:szCs w:val="26"/>
          <w:lang w:eastAsia="en-US"/>
        </w:rPr>
      </w:pPr>
      <w:r>
        <w:rPr>
          <w:rFonts w:ascii="Times New Roman" w:eastAsia="Times New Roman" w:hAnsi="Times New Roman" w:cs="Times New Roman"/>
          <w:kern w:val="2"/>
          <w:sz w:val="26"/>
          <w:szCs w:val="26"/>
          <w:lang w:eastAsia="ar-SA"/>
        </w:rPr>
        <w:t xml:space="preserve">творческого (культурного) </w:t>
      </w:r>
      <w:r w:rsidR="000F2377" w:rsidRPr="0033068A">
        <w:rPr>
          <w:rFonts w:ascii="Times New Roman" w:eastAsia="Times New Roman" w:hAnsi="Times New Roman" w:cs="Times New Roman"/>
          <w:sz w:val="26"/>
          <w:szCs w:val="26"/>
          <w:lang w:eastAsia="en-US"/>
        </w:rPr>
        <w:t xml:space="preserve">проекта «Кубок Губернатора </w:t>
      </w:r>
    </w:p>
    <w:p w:rsidR="000F2377" w:rsidRPr="0033068A" w:rsidRDefault="000F2377" w:rsidP="00264374">
      <w:pPr>
        <w:spacing w:after="0" w:line="240" w:lineRule="auto"/>
        <w:jc w:val="right"/>
        <w:rPr>
          <w:rFonts w:ascii="Times New Roman" w:eastAsia="Times New Roman" w:hAnsi="Times New Roman" w:cs="Times New Roman"/>
          <w:sz w:val="26"/>
          <w:szCs w:val="26"/>
          <w:lang w:eastAsia="en-US"/>
        </w:rPr>
      </w:pPr>
      <w:r w:rsidRPr="0033068A">
        <w:rPr>
          <w:rFonts w:ascii="Times New Roman" w:eastAsia="Times New Roman" w:hAnsi="Times New Roman" w:cs="Times New Roman"/>
          <w:sz w:val="26"/>
          <w:szCs w:val="26"/>
          <w:lang w:eastAsia="en-US"/>
        </w:rPr>
        <w:t>по художественному творчеству</w:t>
      </w:r>
    </w:p>
    <w:p w:rsidR="0033068A" w:rsidRDefault="0033068A" w:rsidP="00264374">
      <w:pPr>
        <w:autoSpaceDN w:val="0"/>
        <w:adjustRightInd w:val="0"/>
        <w:spacing w:after="0" w:line="240" w:lineRule="auto"/>
        <w:jc w:val="center"/>
        <w:rPr>
          <w:rFonts w:ascii="Times New Roman" w:eastAsia="Times New Roman" w:hAnsi="Times New Roman" w:cs="Times New Roman"/>
          <w:b/>
          <w:bCs/>
          <w:color w:val="000000"/>
          <w:sz w:val="26"/>
          <w:szCs w:val="26"/>
        </w:rPr>
      </w:pPr>
    </w:p>
    <w:p w:rsidR="000F2377" w:rsidRPr="00870C68" w:rsidRDefault="000F2377" w:rsidP="00264374">
      <w:pPr>
        <w:autoSpaceDN w:val="0"/>
        <w:adjustRightInd w:val="0"/>
        <w:spacing w:after="0" w:line="240" w:lineRule="auto"/>
        <w:jc w:val="center"/>
        <w:rPr>
          <w:rFonts w:ascii="Times New Roman" w:eastAsia="Times New Roman" w:hAnsi="Times New Roman" w:cs="Times New Roman"/>
          <w:b/>
          <w:bCs/>
          <w:color w:val="000000"/>
          <w:sz w:val="26"/>
          <w:szCs w:val="26"/>
        </w:rPr>
      </w:pPr>
      <w:r w:rsidRPr="00870C68">
        <w:rPr>
          <w:rFonts w:ascii="Times New Roman" w:eastAsia="Times New Roman" w:hAnsi="Times New Roman" w:cs="Times New Roman"/>
          <w:b/>
          <w:bCs/>
          <w:color w:val="000000"/>
          <w:sz w:val="26"/>
          <w:szCs w:val="26"/>
        </w:rPr>
        <w:t>Согласие на обработку персона</w:t>
      </w:r>
      <w:r w:rsidR="0072314E">
        <w:rPr>
          <w:rFonts w:ascii="Times New Roman" w:eastAsia="Times New Roman" w:hAnsi="Times New Roman" w:cs="Times New Roman"/>
          <w:b/>
          <w:bCs/>
          <w:color w:val="000000"/>
          <w:sz w:val="26"/>
          <w:szCs w:val="26"/>
        </w:rPr>
        <w:t>льных данных несовершеннолетних</w:t>
      </w:r>
    </w:p>
    <w:p w:rsidR="000F2377" w:rsidRPr="00870C68" w:rsidRDefault="000F2377" w:rsidP="00264374">
      <w:pPr>
        <w:autoSpaceDN w:val="0"/>
        <w:adjustRightInd w:val="0"/>
        <w:spacing w:after="0" w:line="240" w:lineRule="auto"/>
        <w:jc w:val="center"/>
        <w:rPr>
          <w:rFonts w:ascii="Times New Roman" w:eastAsia="Times New Roman" w:hAnsi="Times New Roman" w:cs="Times New Roman"/>
          <w:bCs/>
          <w:color w:val="000000"/>
          <w:sz w:val="26"/>
          <w:szCs w:val="26"/>
        </w:rPr>
      </w:pPr>
    </w:p>
    <w:p w:rsidR="000F2377" w:rsidRPr="00870C68" w:rsidRDefault="000F2377" w:rsidP="00264374">
      <w:pPr>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w:t>
      </w:r>
      <w:r w:rsidRPr="00870C68">
        <w:rPr>
          <w:rFonts w:ascii="Times New Roman" w:eastAsia="Times New Roman" w:hAnsi="Times New Roman" w:cs="Times New Roman"/>
          <w:sz w:val="26"/>
          <w:szCs w:val="26"/>
        </w:rPr>
        <w:t>_______________________________________</w:t>
      </w:r>
      <w:r>
        <w:rPr>
          <w:rFonts w:ascii="Times New Roman" w:eastAsia="Times New Roman" w:hAnsi="Times New Roman" w:cs="Times New Roman"/>
          <w:sz w:val="26"/>
          <w:szCs w:val="26"/>
        </w:rPr>
        <w:t>_________________________,</w:t>
      </w:r>
    </w:p>
    <w:p w:rsidR="000F2377" w:rsidRPr="00870C68" w:rsidRDefault="000F2377" w:rsidP="00264374">
      <w:pPr>
        <w:autoSpaceDE w:val="0"/>
        <w:autoSpaceDN w:val="0"/>
        <w:adjustRightInd w:val="0"/>
        <w:spacing w:after="0" w:line="240" w:lineRule="auto"/>
        <w:jc w:val="center"/>
        <w:rPr>
          <w:rFonts w:ascii="Times New Roman" w:eastAsia="Times New Roman" w:hAnsi="Times New Roman" w:cs="Times New Roman"/>
          <w:color w:val="000000"/>
          <w:sz w:val="26"/>
          <w:szCs w:val="26"/>
          <w:vertAlign w:val="superscript"/>
        </w:rPr>
      </w:pPr>
      <w:r w:rsidRPr="00870C68">
        <w:rPr>
          <w:rFonts w:ascii="Times New Roman" w:eastAsia="Times New Roman" w:hAnsi="Times New Roman" w:cs="Times New Roman"/>
          <w:color w:val="000000"/>
          <w:sz w:val="26"/>
          <w:szCs w:val="26"/>
          <w:vertAlign w:val="superscript"/>
        </w:rPr>
        <w:t>(Ф.И.О. родителя или законного представителя)</w:t>
      </w:r>
    </w:p>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rPr>
        <w:t>проживающий (ая) по адресу:</w:t>
      </w:r>
      <w:r>
        <w:rPr>
          <w:rFonts w:ascii="Times New Roman" w:eastAsia="Times New Roman" w:hAnsi="Times New Roman" w:cs="Times New Roman"/>
          <w:color w:val="000000"/>
          <w:sz w:val="26"/>
          <w:szCs w:val="26"/>
        </w:rPr>
        <w:t>______________________________________________</w:t>
      </w:r>
      <w:r w:rsidRPr="00870C68">
        <w:rPr>
          <w:rFonts w:ascii="Times New Roman" w:eastAsia="Times New Roman" w:hAnsi="Times New Roman" w:cs="Times New Roman"/>
          <w:color w:val="000000"/>
          <w:sz w:val="26"/>
          <w:szCs w:val="26"/>
        </w:rPr>
        <w:t xml:space="preserve"> ___________________________________________________</w:t>
      </w:r>
      <w:r>
        <w:rPr>
          <w:rFonts w:ascii="Times New Roman" w:eastAsia="Times New Roman" w:hAnsi="Times New Roman" w:cs="Times New Roman"/>
          <w:color w:val="000000"/>
          <w:sz w:val="26"/>
          <w:szCs w:val="26"/>
        </w:rPr>
        <w:t>____________________</w:t>
      </w:r>
    </w:p>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rPr>
        <w:t>паспо</w:t>
      </w:r>
      <w:r>
        <w:rPr>
          <w:rFonts w:ascii="Times New Roman" w:eastAsia="Times New Roman" w:hAnsi="Times New Roman" w:cs="Times New Roman"/>
          <w:color w:val="000000"/>
          <w:sz w:val="26"/>
          <w:szCs w:val="26"/>
        </w:rPr>
        <w:t xml:space="preserve">рт: серия _______номер________, </w:t>
      </w:r>
      <w:r w:rsidRPr="00870C68">
        <w:rPr>
          <w:rFonts w:ascii="Times New Roman" w:eastAsia="Times New Roman" w:hAnsi="Times New Roman" w:cs="Times New Roman"/>
          <w:color w:val="000000"/>
          <w:sz w:val="26"/>
          <w:szCs w:val="26"/>
        </w:rPr>
        <w:t>выдан_____________________________________</w:t>
      </w:r>
      <w:r>
        <w:rPr>
          <w:rFonts w:ascii="Times New Roman" w:eastAsia="Times New Roman" w:hAnsi="Times New Roman" w:cs="Times New Roman"/>
          <w:color w:val="000000"/>
          <w:sz w:val="26"/>
          <w:szCs w:val="26"/>
        </w:rPr>
        <w:t>_____________________________</w:t>
      </w:r>
    </w:p>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vertAlign w:val="superscript"/>
        </w:rPr>
      </w:pPr>
      <w:r w:rsidRPr="00870C68">
        <w:rPr>
          <w:rFonts w:ascii="Times New Roman" w:eastAsia="Times New Roman" w:hAnsi="Times New Roman" w:cs="Times New Roman"/>
          <w:color w:val="000000"/>
          <w:sz w:val="26"/>
          <w:szCs w:val="26"/>
          <w:vertAlign w:val="superscript"/>
        </w:rPr>
        <w:t xml:space="preserve">                         (кем,когда)</w:t>
      </w:r>
    </w:p>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rPr>
        <w:t>_______________________________________________________________________</w:t>
      </w:r>
    </w:p>
    <w:p w:rsidR="000F2377" w:rsidRPr="00870C68" w:rsidRDefault="000F2377" w:rsidP="00264374">
      <w:pPr>
        <w:pBdr>
          <w:bottom w:val="single" w:sz="4" w:space="1" w:color="auto"/>
        </w:pBdr>
        <w:spacing w:after="0" w:line="240" w:lineRule="auto"/>
        <w:jc w:val="both"/>
        <w:rPr>
          <w:rFonts w:ascii="Times New Roman" w:eastAsia="Times New Roman" w:hAnsi="Times New Roman" w:cs="Times New Roman"/>
          <w:color w:val="000000"/>
          <w:sz w:val="26"/>
          <w:szCs w:val="26"/>
        </w:rPr>
      </w:pPr>
      <w:r w:rsidRPr="00870C68">
        <w:rPr>
          <w:rFonts w:ascii="Times New Roman" w:eastAsia="Times New Roman" w:hAnsi="Times New Roman" w:cs="Times New Roman"/>
          <w:sz w:val="26"/>
          <w:szCs w:val="26"/>
        </w:rPr>
        <w:t xml:space="preserve">в соответствии с Федеральным законом от 27 июля 2006 года № 153 «О персональных данных» даю согласие бюджетному учреждению культуры Омской области «Государственный центр народного творчества» </w:t>
      </w:r>
      <w:r w:rsidRPr="00870C68">
        <w:rPr>
          <w:rFonts w:ascii="Times New Roman" w:eastAsia="Calibri" w:hAnsi="Times New Roman" w:cs="Times New Roman"/>
          <w:sz w:val="26"/>
          <w:szCs w:val="26"/>
        </w:rPr>
        <w:t>(далее Оператор) адрес: Россия, 644029, г. Омск, проспект Мира, 58</w:t>
      </w:r>
      <w:r w:rsidRPr="00870C68">
        <w:rPr>
          <w:rFonts w:ascii="Times New Roman" w:eastAsia="Times New Roman" w:hAnsi="Times New Roman" w:cs="Times New Roman"/>
          <w:sz w:val="26"/>
          <w:szCs w:val="26"/>
        </w:rPr>
        <w:t xml:space="preserve"> на предоставление и обработку (в том числе автоматизированную) моих персональных данных и </w:t>
      </w:r>
      <w:r w:rsidRPr="00870C68">
        <w:rPr>
          <w:rFonts w:ascii="Times New Roman" w:eastAsia="Times New Roman" w:hAnsi="Times New Roman" w:cs="Times New Roman"/>
          <w:color w:val="000000"/>
          <w:sz w:val="26"/>
          <w:szCs w:val="26"/>
        </w:rPr>
        <w:t>персональных данных моего ребенка: (ФИО)</w:t>
      </w:r>
      <w:r>
        <w:rPr>
          <w:rFonts w:ascii="Times New Roman" w:eastAsia="Times New Roman" w:hAnsi="Times New Roman" w:cs="Times New Roman"/>
          <w:color w:val="000000"/>
          <w:sz w:val="26"/>
          <w:szCs w:val="26"/>
        </w:rPr>
        <w:t>, дата рождения, место учебы;</w:t>
      </w:r>
    </w:p>
    <w:p w:rsidR="000F2377" w:rsidRPr="00870C68" w:rsidRDefault="000F2377" w:rsidP="00264374">
      <w:pPr>
        <w:pBdr>
          <w:bottom w:val="single" w:sz="4" w:space="1" w:color="auto"/>
        </w:pBdr>
        <w:spacing w:after="0" w:line="240" w:lineRule="auto"/>
        <w:jc w:val="both"/>
        <w:rPr>
          <w:rFonts w:ascii="Times New Roman" w:eastAsia="Times New Roman" w:hAnsi="Times New Roman" w:cs="Times New Roman"/>
          <w:color w:val="000000"/>
          <w:sz w:val="26"/>
          <w:szCs w:val="26"/>
        </w:rPr>
      </w:pPr>
    </w:p>
    <w:p w:rsidR="000F2377" w:rsidRPr="00870C68" w:rsidRDefault="000F2377" w:rsidP="00264374">
      <w:pPr>
        <w:spacing w:after="0" w:line="240" w:lineRule="auto"/>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К персональным данным, на обработку которых дается согласие, относятся: фамилия, имя, отчество, паспортные данные, адрес места жительства.</w:t>
      </w:r>
    </w:p>
    <w:p w:rsidR="000F2377" w:rsidRPr="00870C68" w:rsidRDefault="000F2377" w:rsidP="00264374">
      <w:pPr>
        <w:spacing w:after="0" w:line="240" w:lineRule="auto"/>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Предоставляемое мной согласие на обработку персональных данных распространяется на все способы обработки,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как с использованием, так и без использования средств автоматизации.</w:t>
      </w:r>
    </w:p>
    <w:p w:rsidR="000F2377" w:rsidRPr="00870C68" w:rsidRDefault="000F2377" w:rsidP="00264374">
      <w:pPr>
        <w:spacing w:after="0" w:line="240" w:lineRule="auto"/>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Настоящее согласие действует с момента предоставления мною данных и действует до 31.</w:t>
      </w:r>
      <w:r>
        <w:rPr>
          <w:rFonts w:ascii="Times New Roman" w:eastAsia="Calibri" w:hAnsi="Times New Roman" w:cs="Times New Roman"/>
          <w:sz w:val="26"/>
          <w:szCs w:val="26"/>
        </w:rPr>
        <w:t>08</w:t>
      </w:r>
      <w:r w:rsidRPr="00870C68">
        <w:rPr>
          <w:rFonts w:ascii="Times New Roman" w:eastAsia="Calibri" w:hAnsi="Times New Roman" w:cs="Times New Roman"/>
          <w:sz w:val="26"/>
          <w:szCs w:val="26"/>
        </w:rPr>
        <w:t>.2</w:t>
      </w:r>
      <w:r>
        <w:rPr>
          <w:rFonts w:ascii="Times New Roman" w:eastAsia="Calibri" w:hAnsi="Times New Roman" w:cs="Times New Roman"/>
          <w:sz w:val="26"/>
          <w:szCs w:val="26"/>
        </w:rPr>
        <w:t>023</w:t>
      </w:r>
      <w:r w:rsidRPr="00870C68">
        <w:rPr>
          <w:rFonts w:ascii="Times New Roman" w:eastAsia="Calibri" w:hAnsi="Times New Roman" w:cs="Times New Roman"/>
          <w:sz w:val="26"/>
          <w:szCs w:val="26"/>
        </w:rPr>
        <w:t>г.</w:t>
      </w:r>
    </w:p>
    <w:p w:rsidR="000F2377" w:rsidRPr="00870C68" w:rsidRDefault="000F2377" w:rsidP="00264374">
      <w:pPr>
        <w:spacing w:after="0" w:line="240" w:lineRule="auto"/>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Я предупрежден, что персональные данные могут быть использованы лишь в целях, для которых они сообщены.</w:t>
      </w:r>
    </w:p>
    <w:p w:rsidR="000F2377" w:rsidRPr="00870C68" w:rsidRDefault="000F2377" w:rsidP="00264374">
      <w:pPr>
        <w:spacing w:after="0" w:line="240" w:lineRule="auto"/>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Я ознакомлен с тем, что данное согласие может быть отозвано в любой момент времени посредством направления в адрес оператора, подписанного мною или моим законным представителем письменного уведомления по почте заказным письмом с уведомлением.</w:t>
      </w:r>
    </w:p>
    <w:p w:rsidR="000F2377" w:rsidRPr="00870C68" w:rsidRDefault="000F2377" w:rsidP="00264374">
      <w:pPr>
        <w:autoSpaceDN w:val="0"/>
        <w:adjustRightInd w:val="0"/>
        <w:spacing w:after="0" w:line="240" w:lineRule="auto"/>
        <w:ind w:firstLine="567"/>
        <w:jc w:val="both"/>
        <w:rPr>
          <w:rFonts w:ascii="Times New Roman" w:eastAsia="Times New Roman" w:hAnsi="Times New Roman" w:cs="Times New Roman"/>
          <w:color w:val="000000"/>
          <w:sz w:val="26"/>
          <w:szCs w:val="26"/>
        </w:rPr>
      </w:pPr>
    </w:p>
    <w:tbl>
      <w:tblPr>
        <w:tblW w:w="9606" w:type="dxa"/>
        <w:tblLayout w:type="fixed"/>
        <w:tblLook w:val="00A0" w:firstRow="1" w:lastRow="0" w:firstColumn="1" w:lastColumn="0" w:noHBand="0" w:noVBand="0"/>
      </w:tblPr>
      <w:tblGrid>
        <w:gridCol w:w="4125"/>
        <w:gridCol w:w="5481"/>
      </w:tblGrid>
      <w:tr w:rsidR="000F2377" w:rsidRPr="00870C68" w:rsidTr="00B412A4">
        <w:trPr>
          <w:trHeight w:val="109"/>
        </w:trPr>
        <w:tc>
          <w:tcPr>
            <w:tcW w:w="4125" w:type="dxa"/>
          </w:tcPr>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 _________ 2023</w:t>
            </w:r>
          </w:p>
        </w:tc>
        <w:tc>
          <w:tcPr>
            <w:tcW w:w="5481" w:type="dxa"/>
          </w:tcPr>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rPr>
              <w:t>__________________/ ___________________/</w:t>
            </w:r>
          </w:p>
        </w:tc>
      </w:tr>
      <w:tr w:rsidR="000F2377" w:rsidRPr="00870C68" w:rsidTr="00B412A4">
        <w:trPr>
          <w:trHeight w:val="81"/>
        </w:trPr>
        <w:tc>
          <w:tcPr>
            <w:tcW w:w="4125" w:type="dxa"/>
          </w:tcPr>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vertAlign w:val="superscript"/>
              </w:rPr>
            </w:pPr>
          </w:p>
        </w:tc>
        <w:tc>
          <w:tcPr>
            <w:tcW w:w="5481" w:type="dxa"/>
          </w:tcPr>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vertAlign w:val="superscript"/>
              </w:rPr>
            </w:pPr>
            <w:r w:rsidRPr="00870C68">
              <w:rPr>
                <w:rFonts w:ascii="Times New Roman" w:eastAsia="Times New Roman" w:hAnsi="Times New Roman" w:cs="Times New Roman"/>
                <w:color w:val="000000"/>
                <w:sz w:val="26"/>
                <w:szCs w:val="26"/>
                <w:vertAlign w:val="superscript"/>
              </w:rPr>
              <w:t xml:space="preserve">                         Подпись                                Расшифровка     </w:t>
            </w:r>
          </w:p>
        </w:tc>
      </w:tr>
    </w:tbl>
    <w:p w:rsidR="000F2377" w:rsidRPr="00870C68" w:rsidRDefault="000F2377" w:rsidP="00264374">
      <w:pPr>
        <w:autoSpaceDN w:val="0"/>
        <w:adjustRightInd w:val="0"/>
        <w:spacing w:after="0" w:line="240" w:lineRule="auto"/>
        <w:rPr>
          <w:rFonts w:ascii="Times New Roman" w:eastAsia="Times New Roman" w:hAnsi="Times New Roman" w:cs="Times New Roman"/>
          <w:b/>
          <w:bCs/>
          <w:color w:val="000000"/>
          <w:sz w:val="26"/>
          <w:szCs w:val="26"/>
        </w:rPr>
      </w:pPr>
    </w:p>
    <w:p w:rsidR="005954BA" w:rsidRDefault="005954BA" w:rsidP="00264374">
      <w:pPr>
        <w:spacing w:after="0" w:line="240" w:lineRule="auto"/>
        <w:jc w:val="right"/>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br w:type="page"/>
      </w:r>
    </w:p>
    <w:p w:rsidR="0033068A" w:rsidRDefault="0033068A" w:rsidP="00264374">
      <w:pPr>
        <w:spacing w:after="0" w:line="240" w:lineRule="auto"/>
        <w:jc w:val="right"/>
        <w:rPr>
          <w:rFonts w:ascii="Times New Roman" w:eastAsia="Times New Roman" w:hAnsi="Times New Roman" w:cs="Times New Roman"/>
          <w:sz w:val="26"/>
          <w:szCs w:val="26"/>
          <w:lang w:eastAsia="en-US"/>
        </w:rPr>
      </w:pPr>
      <w:r w:rsidRPr="003D5196">
        <w:rPr>
          <w:rFonts w:ascii="Times New Roman" w:eastAsia="Times New Roman" w:hAnsi="Times New Roman" w:cs="Times New Roman"/>
          <w:sz w:val="26"/>
          <w:szCs w:val="26"/>
          <w:lang w:eastAsia="en-US"/>
        </w:rPr>
        <w:lastRenderedPageBreak/>
        <w:t>Приложение №</w:t>
      </w:r>
      <w:r w:rsidR="00C6511C">
        <w:rPr>
          <w:rFonts w:ascii="Times New Roman" w:eastAsia="Times New Roman" w:hAnsi="Times New Roman" w:cs="Times New Roman"/>
          <w:sz w:val="26"/>
          <w:szCs w:val="26"/>
          <w:lang w:eastAsia="en-US"/>
        </w:rPr>
        <w:t>6</w:t>
      </w:r>
    </w:p>
    <w:p w:rsidR="0033068A" w:rsidRDefault="0033068A" w:rsidP="00264374">
      <w:pPr>
        <w:spacing w:after="0" w:line="240" w:lineRule="auto"/>
        <w:ind w:firstLine="708"/>
        <w:jc w:val="right"/>
        <w:rPr>
          <w:rFonts w:ascii="Times New Roman" w:eastAsia="Times New Roman" w:hAnsi="Times New Roman" w:cs="Times New Roman"/>
          <w:sz w:val="26"/>
          <w:szCs w:val="26"/>
          <w:lang w:eastAsia="en-US"/>
        </w:rPr>
      </w:pPr>
      <w:r w:rsidRPr="0033068A">
        <w:rPr>
          <w:rFonts w:ascii="Times New Roman" w:eastAsia="Times New Roman" w:hAnsi="Times New Roman" w:cs="Times New Roman"/>
          <w:sz w:val="26"/>
          <w:szCs w:val="26"/>
          <w:lang w:eastAsia="en-US"/>
        </w:rPr>
        <w:t xml:space="preserve">к Порядку проведения регионального </w:t>
      </w:r>
    </w:p>
    <w:p w:rsidR="0033068A" w:rsidRPr="000F2377" w:rsidRDefault="001F0BAE" w:rsidP="00264374">
      <w:pPr>
        <w:spacing w:after="0" w:line="240" w:lineRule="auto"/>
        <w:ind w:firstLine="708"/>
        <w:jc w:val="right"/>
        <w:rPr>
          <w:rFonts w:ascii="Times New Roman" w:eastAsia="Times New Roman" w:hAnsi="Times New Roman" w:cs="Times New Roman"/>
          <w:sz w:val="26"/>
          <w:szCs w:val="26"/>
          <w:lang w:eastAsia="en-US"/>
        </w:rPr>
      </w:pPr>
      <w:r>
        <w:rPr>
          <w:rFonts w:ascii="Times New Roman" w:eastAsia="Times New Roman" w:hAnsi="Times New Roman" w:cs="Times New Roman"/>
          <w:kern w:val="2"/>
          <w:sz w:val="26"/>
          <w:szCs w:val="26"/>
          <w:lang w:eastAsia="ar-SA"/>
        </w:rPr>
        <w:t xml:space="preserve">творческого (культурного) </w:t>
      </w:r>
      <w:r w:rsidR="0033068A" w:rsidRPr="0033068A">
        <w:rPr>
          <w:rFonts w:ascii="Times New Roman" w:eastAsia="Times New Roman" w:hAnsi="Times New Roman" w:cs="Times New Roman"/>
          <w:sz w:val="26"/>
          <w:szCs w:val="26"/>
          <w:lang w:eastAsia="en-US"/>
        </w:rPr>
        <w:t xml:space="preserve">проекта «Кубок Губернатора </w:t>
      </w:r>
    </w:p>
    <w:p w:rsidR="0033068A" w:rsidRPr="0033068A" w:rsidRDefault="0033068A" w:rsidP="00264374">
      <w:pPr>
        <w:spacing w:after="0" w:line="240" w:lineRule="auto"/>
        <w:jc w:val="right"/>
        <w:rPr>
          <w:rFonts w:ascii="Times New Roman" w:eastAsia="Times New Roman" w:hAnsi="Times New Roman" w:cs="Times New Roman"/>
          <w:sz w:val="26"/>
          <w:szCs w:val="26"/>
          <w:lang w:eastAsia="en-US"/>
        </w:rPr>
      </w:pPr>
      <w:r w:rsidRPr="0033068A">
        <w:rPr>
          <w:rFonts w:ascii="Times New Roman" w:eastAsia="Times New Roman" w:hAnsi="Times New Roman" w:cs="Times New Roman"/>
          <w:sz w:val="26"/>
          <w:szCs w:val="26"/>
          <w:lang w:eastAsia="en-US"/>
        </w:rPr>
        <w:t>по художественному творчеству</w:t>
      </w:r>
    </w:p>
    <w:p w:rsidR="0033068A" w:rsidRDefault="0033068A" w:rsidP="00264374">
      <w:pPr>
        <w:autoSpaceDN w:val="0"/>
        <w:adjustRightInd w:val="0"/>
        <w:spacing w:after="0" w:line="240" w:lineRule="auto"/>
        <w:jc w:val="center"/>
        <w:rPr>
          <w:rFonts w:ascii="Times New Roman" w:eastAsia="Times New Roman" w:hAnsi="Times New Roman" w:cs="Times New Roman"/>
          <w:b/>
          <w:bCs/>
          <w:color w:val="000000"/>
          <w:sz w:val="26"/>
          <w:szCs w:val="26"/>
        </w:rPr>
      </w:pPr>
    </w:p>
    <w:p w:rsidR="000F2377" w:rsidRPr="00870C68" w:rsidRDefault="000F2377" w:rsidP="00264374">
      <w:pPr>
        <w:autoSpaceDN w:val="0"/>
        <w:adjustRightInd w:val="0"/>
        <w:spacing w:after="0" w:line="240" w:lineRule="auto"/>
        <w:jc w:val="center"/>
        <w:rPr>
          <w:rFonts w:ascii="Times New Roman" w:eastAsia="Times New Roman" w:hAnsi="Times New Roman" w:cs="Times New Roman"/>
          <w:b/>
          <w:bCs/>
          <w:color w:val="000000"/>
          <w:sz w:val="26"/>
          <w:szCs w:val="26"/>
        </w:rPr>
      </w:pPr>
      <w:r w:rsidRPr="00870C68">
        <w:rPr>
          <w:rFonts w:ascii="Times New Roman" w:eastAsia="Times New Roman" w:hAnsi="Times New Roman" w:cs="Times New Roman"/>
          <w:b/>
          <w:bCs/>
          <w:color w:val="000000"/>
          <w:sz w:val="26"/>
          <w:szCs w:val="26"/>
        </w:rPr>
        <w:t>Согласие н</w:t>
      </w:r>
      <w:r w:rsidR="0072314E">
        <w:rPr>
          <w:rFonts w:ascii="Times New Roman" w:eastAsia="Times New Roman" w:hAnsi="Times New Roman" w:cs="Times New Roman"/>
          <w:b/>
          <w:bCs/>
          <w:color w:val="000000"/>
          <w:sz w:val="26"/>
          <w:szCs w:val="26"/>
        </w:rPr>
        <w:t>а обработку персональных данных</w:t>
      </w:r>
    </w:p>
    <w:p w:rsidR="000F2377" w:rsidRPr="00870C68" w:rsidRDefault="000F2377" w:rsidP="00264374">
      <w:pPr>
        <w:autoSpaceDN w:val="0"/>
        <w:adjustRightInd w:val="0"/>
        <w:spacing w:after="0" w:line="240" w:lineRule="auto"/>
        <w:jc w:val="center"/>
        <w:rPr>
          <w:rFonts w:ascii="Times New Roman" w:eastAsia="Times New Roman" w:hAnsi="Times New Roman" w:cs="Times New Roman"/>
          <w:bCs/>
          <w:color w:val="000000"/>
          <w:sz w:val="26"/>
          <w:szCs w:val="26"/>
        </w:rPr>
      </w:pPr>
    </w:p>
    <w:p w:rsidR="000F2377" w:rsidRPr="00870C68" w:rsidRDefault="00C90768" w:rsidP="00264374">
      <w:pPr>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w:t>
      </w:r>
      <w:r w:rsidR="000F2377" w:rsidRPr="00870C68">
        <w:rPr>
          <w:rFonts w:ascii="Times New Roman" w:eastAsia="Times New Roman" w:hAnsi="Times New Roman" w:cs="Times New Roman"/>
          <w:sz w:val="26"/>
          <w:szCs w:val="26"/>
        </w:rPr>
        <w:t xml:space="preserve">________________________________________________________________ </w:t>
      </w:r>
    </w:p>
    <w:p w:rsidR="000F2377" w:rsidRPr="00870C68" w:rsidRDefault="000F2377" w:rsidP="00264374">
      <w:pPr>
        <w:autoSpaceDE w:val="0"/>
        <w:autoSpaceDN w:val="0"/>
        <w:adjustRightInd w:val="0"/>
        <w:spacing w:after="0" w:line="240" w:lineRule="auto"/>
        <w:jc w:val="center"/>
        <w:rPr>
          <w:rFonts w:ascii="Times New Roman" w:eastAsia="Times New Roman" w:hAnsi="Times New Roman" w:cs="Times New Roman"/>
          <w:color w:val="000000"/>
          <w:sz w:val="26"/>
          <w:szCs w:val="26"/>
          <w:vertAlign w:val="superscript"/>
        </w:rPr>
      </w:pPr>
      <w:r w:rsidRPr="00870C68">
        <w:rPr>
          <w:rFonts w:ascii="Times New Roman" w:eastAsia="Times New Roman" w:hAnsi="Times New Roman" w:cs="Times New Roman"/>
          <w:color w:val="000000"/>
          <w:sz w:val="26"/>
          <w:szCs w:val="26"/>
          <w:vertAlign w:val="superscript"/>
        </w:rPr>
        <w:t>(Ф.И.О.)</w:t>
      </w:r>
    </w:p>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rPr>
        <w:t>проживающий (ая) по адресу: ___________________________________________________</w:t>
      </w:r>
      <w:r>
        <w:rPr>
          <w:rFonts w:ascii="Times New Roman" w:eastAsia="Times New Roman" w:hAnsi="Times New Roman" w:cs="Times New Roman"/>
          <w:color w:val="000000"/>
          <w:sz w:val="26"/>
          <w:szCs w:val="26"/>
        </w:rPr>
        <w:t>____________________</w:t>
      </w:r>
    </w:p>
    <w:p w:rsidR="000F2377" w:rsidRPr="00870C68" w:rsidRDefault="000F2377" w:rsidP="00264374">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rPr>
        <w:t>_____________________________________________</w:t>
      </w:r>
      <w:r>
        <w:rPr>
          <w:rFonts w:ascii="Times New Roman" w:eastAsia="Times New Roman" w:hAnsi="Times New Roman" w:cs="Times New Roman"/>
          <w:color w:val="000000"/>
          <w:sz w:val="26"/>
          <w:szCs w:val="26"/>
        </w:rPr>
        <w:t>__________________________</w:t>
      </w:r>
    </w:p>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rPr>
        <w:t>паспо</w:t>
      </w:r>
      <w:r>
        <w:rPr>
          <w:rFonts w:ascii="Times New Roman" w:eastAsia="Times New Roman" w:hAnsi="Times New Roman" w:cs="Times New Roman"/>
          <w:color w:val="000000"/>
          <w:sz w:val="26"/>
          <w:szCs w:val="26"/>
        </w:rPr>
        <w:t xml:space="preserve">рт: серия _______номер________, </w:t>
      </w:r>
      <w:r w:rsidRPr="00870C68">
        <w:rPr>
          <w:rFonts w:ascii="Times New Roman" w:eastAsia="Times New Roman" w:hAnsi="Times New Roman" w:cs="Times New Roman"/>
          <w:color w:val="000000"/>
          <w:sz w:val="26"/>
          <w:szCs w:val="26"/>
        </w:rPr>
        <w:t>выдан_____________________________________</w:t>
      </w:r>
      <w:r>
        <w:rPr>
          <w:rFonts w:ascii="Times New Roman" w:eastAsia="Times New Roman" w:hAnsi="Times New Roman" w:cs="Times New Roman"/>
          <w:color w:val="000000"/>
          <w:sz w:val="26"/>
          <w:szCs w:val="26"/>
        </w:rPr>
        <w:t>_____________________________</w:t>
      </w:r>
    </w:p>
    <w:p w:rsidR="000F2377" w:rsidRPr="00870C68" w:rsidRDefault="000F2377" w:rsidP="00264374">
      <w:pPr>
        <w:autoSpaceDE w:val="0"/>
        <w:autoSpaceDN w:val="0"/>
        <w:adjustRightInd w:val="0"/>
        <w:spacing w:after="0" w:line="240" w:lineRule="auto"/>
        <w:jc w:val="both"/>
        <w:rPr>
          <w:rFonts w:ascii="Times New Roman" w:eastAsia="Times New Roman" w:hAnsi="Times New Roman" w:cs="Times New Roman"/>
          <w:color w:val="000000"/>
          <w:sz w:val="26"/>
          <w:szCs w:val="26"/>
          <w:vertAlign w:val="superscript"/>
        </w:rPr>
      </w:pPr>
      <w:r w:rsidRPr="00870C68">
        <w:rPr>
          <w:rFonts w:ascii="Times New Roman" w:eastAsia="Times New Roman" w:hAnsi="Times New Roman" w:cs="Times New Roman"/>
          <w:color w:val="000000"/>
          <w:sz w:val="26"/>
          <w:szCs w:val="26"/>
          <w:vertAlign w:val="superscript"/>
        </w:rPr>
        <w:t>(кем,когда)</w:t>
      </w:r>
    </w:p>
    <w:p w:rsidR="000F2377" w:rsidRPr="00870C68" w:rsidRDefault="000F2377" w:rsidP="00264374">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70C68">
        <w:rPr>
          <w:rFonts w:ascii="Times New Roman" w:eastAsia="Times New Roman" w:hAnsi="Times New Roman" w:cs="Times New Roman"/>
          <w:color w:val="000000"/>
          <w:sz w:val="26"/>
          <w:szCs w:val="26"/>
        </w:rPr>
        <w:t>_____________________________________________</w:t>
      </w:r>
      <w:r>
        <w:rPr>
          <w:rFonts w:ascii="Times New Roman" w:eastAsia="Times New Roman" w:hAnsi="Times New Roman" w:cs="Times New Roman"/>
          <w:color w:val="000000"/>
          <w:sz w:val="26"/>
          <w:szCs w:val="26"/>
        </w:rPr>
        <w:t>__________________________</w:t>
      </w:r>
    </w:p>
    <w:p w:rsidR="000F2377" w:rsidRPr="00870C68" w:rsidRDefault="000F2377" w:rsidP="00264374">
      <w:pPr>
        <w:spacing w:after="0" w:line="240" w:lineRule="auto"/>
        <w:jc w:val="both"/>
        <w:rPr>
          <w:rFonts w:ascii="Times New Roman" w:eastAsia="Times New Roman" w:hAnsi="Times New Roman" w:cs="Times New Roman"/>
          <w:color w:val="000000"/>
          <w:sz w:val="26"/>
          <w:szCs w:val="26"/>
        </w:rPr>
      </w:pPr>
      <w:r w:rsidRPr="00870C68">
        <w:rPr>
          <w:rFonts w:ascii="Times New Roman" w:eastAsia="Times New Roman" w:hAnsi="Times New Roman" w:cs="Times New Roman"/>
          <w:sz w:val="26"/>
          <w:szCs w:val="26"/>
        </w:rPr>
        <w:t>в соответствии с Федеральным законом от 27 июля 2006 года № 153 «О персональных данных» даю согласие бюджетному учреждению культуры Омской области «Государственный центр народного творчества»</w:t>
      </w:r>
      <w:r w:rsidRPr="00870C68">
        <w:rPr>
          <w:rFonts w:ascii="Times New Roman" w:eastAsia="Calibri" w:hAnsi="Times New Roman" w:cs="Times New Roman"/>
          <w:sz w:val="26"/>
          <w:szCs w:val="26"/>
        </w:rPr>
        <w:t xml:space="preserve"> (далее Оператор)адрес: 644029, г. Омск, проспект Мира, 58</w:t>
      </w:r>
      <w:r w:rsidRPr="00870C68">
        <w:rPr>
          <w:rFonts w:ascii="Times New Roman" w:eastAsia="Times New Roman" w:hAnsi="Times New Roman" w:cs="Times New Roman"/>
          <w:sz w:val="26"/>
          <w:szCs w:val="26"/>
        </w:rPr>
        <w:t xml:space="preserve"> на предоставление и обработку (в том числе автоматизированную) моих персональных данных.</w:t>
      </w:r>
    </w:p>
    <w:p w:rsidR="000F2377" w:rsidRPr="00870C68" w:rsidRDefault="000F2377" w:rsidP="00264374">
      <w:pPr>
        <w:spacing w:after="0" w:line="240" w:lineRule="auto"/>
        <w:ind w:firstLine="708"/>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К персональным данным, на обработку которых дается согласие, относятся: фамилия, имя, отчество, паспортные данные, адрес места жительства.</w:t>
      </w:r>
    </w:p>
    <w:p w:rsidR="000F2377" w:rsidRPr="00870C68" w:rsidRDefault="000F2377" w:rsidP="00264374">
      <w:pPr>
        <w:spacing w:after="0" w:line="240" w:lineRule="auto"/>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Предоставляемое мной согласие на обработку персональных данных распространяется на все способы обработки,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как с использованием, так и без использования средств автоматизации.</w:t>
      </w:r>
    </w:p>
    <w:p w:rsidR="000F2377" w:rsidRPr="00870C68" w:rsidRDefault="000F2377" w:rsidP="00264374">
      <w:pPr>
        <w:spacing w:after="0" w:line="240" w:lineRule="auto"/>
        <w:ind w:firstLine="708"/>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 xml:space="preserve">Настоящее согласие действует с момента предоставления мною данных и действует </w:t>
      </w:r>
      <w:r>
        <w:rPr>
          <w:rFonts w:ascii="Times New Roman" w:eastAsia="Calibri" w:hAnsi="Times New Roman" w:cs="Times New Roman"/>
          <w:sz w:val="26"/>
          <w:szCs w:val="26"/>
        </w:rPr>
        <w:t xml:space="preserve">до 31.08.2023 </w:t>
      </w:r>
      <w:r w:rsidRPr="00870C68">
        <w:rPr>
          <w:rFonts w:ascii="Times New Roman" w:eastAsia="Calibri" w:hAnsi="Times New Roman" w:cs="Times New Roman"/>
          <w:sz w:val="26"/>
          <w:szCs w:val="26"/>
        </w:rPr>
        <w:t>г.</w:t>
      </w:r>
    </w:p>
    <w:p w:rsidR="000F2377" w:rsidRPr="00870C68" w:rsidRDefault="000F2377" w:rsidP="00264374">
      <w:pPr>
        <w:spacing w:after="0" w:line="240" w:lineRule="auto"/>
        <w:ind w:firstLine="708"/>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Я предупрежден, что персональные данные могут быть использованы лишь в целях, для которых они сообщены.</w:t>
      </w:r>
    </w:p>
    <w:p w:rsidR="000F2377" w:rsidRPr="00870C68" w:rsidRDefault="000F2377" w:rsidP="00264374">
      <w:pPr>
        <w:spacing w:after="0" w:line="240" w:lineRule="auto"/>
        <w:jc w:val="both"/>
        <w:rPr>
          <w:rFonts w:ascii="Times New Roman" w:eastAsia="Calibri" w:hAnsi="Times New Roman" w:cs="Times New Roman"/>
          <w:sz w:val="26"/>
          <w:szCs w:val="26"/>
        </w:rPr>
      </w:pPr>
      <w:r w:rsidRPr="00870C68">
        <w:rPr>
          <w:rFonts w:ascii="Times New Roman" w:eastAsia="Calibri" w:hAnsi="Times New Roman" w:cs="Times New Roman"/>
          <w:sz w:val="26"/>
          <w:szCs w:val="26"/>
        </w:rPr>
        <w:t>Я ознакомлен с тем, что данное согласие может быть отозвано в любой момент времени посредством направления в адрес оператора, подписанного мною или моим законным представителем письменного уведомления по почте заказным письмом с уведомлением.</w:t>
      </w:r>
    </w:p>
    <w:p w:rsidR="000F2377" w:rsidRPr="00870C68" w:rsidRDefault="000F2377" w:rsidP="00264374">
      <w:pPr>
        <w:autoSpaceDN w:val="0"/>
        <w:adjustRightInd w:val="0"/>
        <w:spacing w:after="0" w:line="240" w:lineRule="auto"/>
        <w:ind w:firstLine="567"/>
        <w:jc w:val="both"/>
        <w:rPr>
          <w:rFonts w:ascii="Times New Roman" w:eastAsia="Times New Roman" w:hAnsi="Times New Roman" w:cs="Times New Roman"/>
          <w:color w:val="000000"/>
          <w:sz w:val="26"/>
          <w:szCs w:val="26"/>
        </w:rPr>
      </w:pPr>
    </w:p>
    <w:tbl>
      <w:tblPr>
        <w:tblW w:w="9606" w:type="dxa"/>
        <w:tblLayout w:type="fixed"/>
        <w:tblLook w:val="00A0" w:firstRow="1" w:lastRow="0" w:firstColumn="1" w:lastColumn="0" w:noHBand="0" w:noVBand="0"/>
      </w:tblPr>
      <w:tblGrid>
        <w:gridCol w:w="4125"/>
        <w:gridCol w:w="5481"/>
      </w:tblGrid>
      <w:tr w:rsidR="000F2377" w:rsidRPr="00870C68" w:rsidTr="00B412A4">
        <w:trPr>
          <w:trHeight w:val="109"/>
        </w:trPr>
        <w:tc>
          <w:tcPr>
            <w:tcW w:w="4125" w:type="dxa"/>
          </w:tcPr>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 _________ 2023</w:t>
            </w:r>
          </w:p>
        </w:tc>
        <w:tc>
          <w:tcPr>
            <w:tcW w:w="5481" w:type="dxa"/>
          </w:tcPr>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__________________/ ___________________/</w:t>
            </w:r>
          </w:p>
        </w:tc>
      </w:tr>
      <w:tr w:rsidR="000F2377" w:rsidRPr="00870C68" w:rsidTr="00B412A4">
        <w:trPr>
          <w:trHeight w:val="81"/>
        </w:trPr>
        <w:tc>
          <w:tcPr>
            <w:tcW w:w="4125" w:type="dxa"/>
          </w:tcPr>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vertAlign w:val="superscript"/>
              </w:rPr>
            </w:pPr>
          </w:p>
        </w:tc>
        <w:tc>
          <w:tcPr>
            <w:tcW w:w="5481" w:type="dxa"/>
          </w:tcPr>
          <w:p w:rsidR="000F2377" w:rsidRPr="00870C68" w:rsidRDefault="000F2377" w:rsidP="00264374">
            <w:pPr>
              <w:autoSpaceDE w:val="0"/>
              <w:autoSpaceDN w:val="0"/>
              <w:adjustRightInd w:val="0"/>
              <w:spacing w:after="0" w:line="240" w:lineRule="auto"/>
              <w:rPr>
                <w:rFonts w:ascii="Times New Roman" w:eastAsia="Times New Roman" w:hAnsi="Times New Roman" w:cs="Times New Roman"/>
                <w:color w:val="000000"/>
                <w:sz w:val="26"/>
                <w:szCs w:val="26"/>
                <w:vertAlign w:val="superscript"/>
              </w:rPr>
            </w:pPr>
            <w:r w:rsidRPr="00870C68">
              <w:rPr>
                <w:rFonts w:ascii="Times New Roman" w:eastAsia="Times New Roman" w:hAnsi="Times New Roman" w:cs="Times New Roman"/>
                <w:color w:val="000000"/>
                <w:sz w:val="26"/>
                <w:szCs w:val="26"/>
                <w:vertAlign w:val="superscript"/>
              </w:rPr>
              <w:t xml:space="preserve">                         Подпись                                Расшифровка     </w:t>
            </w:r>
          </w:p>
        </w:tc>
      </w:tr>
    </w:tbl>
    <w:p w:rsidR="000F2377" w:rsidRPr="00870C68" w:rsidRDefault="000F2377" w:rsidP="00264374">
      <w:pPr>
        <w:spacing w:after="0" w:line="240" w:lineRule="auto"/>
        <w:rPr>
          <w:rFonts w:ascii="Calibri" w:eastAsia="Times New Roman" w:hAnsi="Calibri" w:cs="Times New Roman"/>
          <w:sz w:val="26"/>
          <w:szCs w:val="26"/>
        </w:rPr>
      </w:pPr>
    </w:p>
    <w:sectPr w:rsidR="000F2377" w:rsidRPr="00870C68" w:rsidSect="009B4136">
      <w:pgSz w:w="11906" w:h="16838"/>
      <w:pgMar w:top="1134" w:right="709" w:bottom="993"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102" w:rsidRDefault="00E95102" w:rsidP="00B8752C">
      <w:pPr>
        <w:spacing w:after="0" w:line="240" w:lineRule="auto"/>
      </w:pPr>
      <w:r>
        <w:separator/>
      </w:r>
    </w:p>
  </w:endnote>
  <w:endnote w:type="continuationSeparator" w:id="0">
    <w:p w:rsidR="00E95102" w:rsidRDefault="00E95102" w:rsidP="00B8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102" w:rsidRDefault="00E95102" w:rsidP="00B8752C">
      <w:pPr>
        <w:spacing w:after="0" w:line="240" w:lineRule="auto"/>
      </w:pPr>
      <w:r>
        <w:separator/>
      </w:r>
    </w:p>
  </w:footnote>
  <w:footnote w:type="continuationSeparator" w:id="0">
    <w:p w:rsidR="00E95102" w:rsidRDefault="00E95102" w:rsidP="00B87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0CA"/>
    <w:multiLevelType w:val="hybridMultilevel"/>
    <w:tmpl w:val="8E1C7332"/>
    <w:lvl w:ilvl="0" w:tplc="AE8CCF84">
      <w:numFmt w:val="bullet"/>
      <w:lvlText w:val=""/>
      <w:lvlJc w:val="left"/>
      <w:pPr>
        <w:ind w:left="720" w:hanging="360"/>
      </w:pPr>
      <w:rPr>
        <w:rFonts w:ascii="Symbol" w:eastAsiaTheme="minorEastAsia"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7760A1"/>
    <w:multiLevelType w:val="hybridMultilevel"/>
    <w:tmpl w:val="331E7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E0FFD"/>
    <w:multiLevelType w:val="hybridMultilevel"/>
    <w:tmpl w:val="51EEA0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42467"/>
    <w:multiLevelType w:val="hybridMultilevel"/>
    <w:tmpl w:val="C62621DA"/>
    <w:lvl w:ilvl="0" w:tplc="EB140B42">
      <w:start w:val="1"/>
      <w:numFmt w:val="decimal"/>
      <w:lvlText w:val="%1."/>
      <w:lvlJc w:val="left"/>
      <w:pPr>
        <w:ind w:left="720" w:hanging="360"/>
      </w:pPr>
    </w:lvl>
    <w:lvl w:ilvl="1" w:tplc="62B8B9FA">
      <w:start w:val="1"/>
      <w:numFmt w:val="lowerLetter"/>
      <w:lvlText w:val="%2."/>
      <w:lvlJc w:val="left"/>
      <w:pPr>
        <w:ind w:left="1440" w:hanging="360"/>
      </w:pPr>
    </w:lvl>
    <w:lvl w:ilvl="2" w:tplc="28BE61D8">
      <w:start w:val="1"/>
      <w:numFmt w:val="lowerRoman"/>
      <w:lvlText w:val="%3."/>
      <w:lvlJc w:val="right"/>
      <w:pPr>
        <w:ind w:left="2160" w:hanging="180"/>
      </w:pPr>
    </w:lvl>
    <w:lvl w:ilvl="3" w:tplc="0B701FD4">
      <w:start w:val="1"/>
      <w:numFmt w:val="decimal"/>
      <w:lvlText w:val="%4."/>
      <w:lvlJc w:val="left"/>
      <w:pPr>
        <w:ind w:left="2880" w:hanging="360"/>
      </w:pPr>
    </w:lvl>
    <w:lvl w:ilvl="4" w:tplc="5CCA051E">
      <w:start w:val="1"/>
      <w:numFmt w:val="lowerLetter"/>
      <w:lvlText w:val="%5."/>
      <w:lvlJc w:val="left"/>
      <w:pPr>
        <w:ind w:left="3600" w:hanging="360"/>
      </w:pPr>
    </w:lvl>
    <w:lvl w:ilvl="5" w:tplc="A7A4EA1C">
      <w:start w:val="1"/>
      <w:numFmt w:val="lowerRoman"/>
      <w:lvlText w:val="%6."/>
      <w:lvlJc w:val="right"/>
      <w:pPr>
        <w:ind w:left="4320" w:hanging="180"/>
      </w:pPr>
    </w:lvl>
    <w:lvl w:ilvl="6" w:tplc="D0B65FA8">
      <w:start w:val="1"/>
      <w:numFmt w:val="decimal"/>
      <w:lvlText w:val="%7."/>
      <w:lvlJc w:val="left"/>
      <w:pPr>
        <w:ind w:left="5040" w:hanging="360"/>
      </w:pPr>
    </w:lvl>
    <w:lvl w:ilvl="7" w:tplc="4E7C51E4">
      <w:start w:val="1"/>
      <w:numFmt w:val="lowerLetter"/>
      <w:lvlText w:val="%8."/>
      <w:lvlJc w:val="left"/>
      <w:pPr>
        <w:ind w:left="5760" w:hanging="360"/>
      </w:pPr>
    </w:lvl>
    <w:lvl w:ilvl="8" w:tplc="1C540166">
      <w:start w:val="1"/>
      <w:numFmt w:val="lowerRoman"/>
      <w:lvlText w:val="%9."/>
      <w:lvlJc w:val="right"/>
      <w:pPr>
        <w:ind w:left="6480" w:hanging="180"/>
      </w:pPr>
    </w:lvl>
  </w:abstractNum>
  <w:abstractNum w:abstractNumId="4" w15:restartNumberingAfterBreak="0">
    <w:nsid w:val="0D2C039B"/>
    <w:multiLevelType w:val="hybridMultilevel"/>
    <w:tmpl w:val="883291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F72DD"/>
    <w:multiLevelType w:val="hybridMultilevel"/>
    <w:tmpl w:val="7E1A0A7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C0B0E"/>
    <w:multiLevelType w:val="hybridMultilevel"/>
    <w:tmpl w:val="96DC1FB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14E06D9"/>
    <w:multiLevelType w:val="hybridMultilevel"/>
    <w:tmpl w:val="04E64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AC164A"/>
    <w:multiLevelType w:val="hybridMultilevel"/>
    <w:tmpl w:val="F170E766"/>
    <w:lvl w:ilvl="0" w:tplc="305C99BA">
      <w:numFmt w:val="bullet"/>
      <w:lvlText w:val=""/>
      <w:lvlJc w:val="left"/>
      <w:pPr>
        <w:ind w:left="360" w:hanging="360"/>
      </w:pPr>
      <w:rPr>
        <w:rFonts w:ascii="Symbol" w:eastAsiaTheme="minorEastAsia" w:hAnsi="Symbol"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0687112"/>
    <w:multiLevelType w:val="multilevel"/>
    <w:tmpl w:val="36E8DFBC"/>
    <w:lvl w:ilvl="0">
      <w:start w:val="2"/>
      <w:numFmt w:val="decimal"/>
      <w:lvlText w:val="%1."/>
      <w:lvlJc w:val="left"/>
      <w:pPr>
        <w:ind w:left="450" w:hanging="450"/>
      </w:pPr>
      <w:rPr>
        <w:rFonts w:ascii="Times New Roman" w:eastAsia="Times New Roman" w:hAnsi="Times New Roman" w:hint="default"/>
        <w:sz w:val="28"/>
      </w:rPr>
    </w:lvl>
    <w:lvl w:ilvl="1">
      <w:start w:val="2"/>
      <w:numFmt w:val="decimal"/>
      <w:lvlText w:val="%1.%2."/>
      <w:lvlJc w:val="left"/>
      <w:pPr>
        <w:ind w:left="1017" w:hanging="450"/>
      </w:pPr>
      <w:rPr>
        <w:rFonts w:ascii="Times New Roman" w:eastAsia="Times New Roman" w:hAnsi="Times New Roman" w:hint="default"/>
        <w:sz w:val="28"/>
      </w:rPr>
    </w:lvl>
    <w:lvl w:ilvl="2">
      <w:start w:val="1"/>
      <w:numFmt w:val="decimal"/>
      <w:lvlText w:val="%1.%2.%3."/>
      <w:lvlJc w:val="left"/>
      <w:pPr>
        <w:ind w:left="1854" w:hanging="720"/>
      </w:pPr>
      <w:rPr>
        <w:rFonts w:ascii="Times New Roman" w:eastAsia="Times New Roman" w:hAnsi="Times New Roman" w:hint="default"/>
        <w:sz w:val="28"/>
      </w:rPr>
    </w:lvl>
    <w:lvl w:ilvl="3">
      <w:start w:val="1"/>
      <w:numFmt w:val="decimal"/>
      <w:lvlText w:val="%1.%2.%3.%4."/>
      <w:lvlJc w:val="left"/>
      <w:pPr>
        <w:ind w:left="2421" w:hanging="720"/>
      </w:pPr>
      <w:rPr>
        <w:rFonts w:ascii="Times New Roman" w:eastAsia="Times New Roman" w:hAnsi="Times New Roman" w:hint="default"/>
        <w:sz w:val="28"/>
      </w:rPr>
    </w:lvl>
    <w:lvl w:ilvl="4">
      <w:start w:val="1"/>
      <w:numFmt w:val="decimal"/>
      <w:lvlText w:val="%1.%2.%3.%4.%5."/>
      <w:lvlJc w:val="left"/>
      <w:pPr>
        <w:ind w:left="3348" w:hanging="1080"/>
      </w:pPr>
      <w:rPr>
        <w:rFonts w:ascii="Times New Roman" w:eastAsia="Times New Roman" w:hAnsi="Times New Roman" w:hint="default"/>
        <w:sz w:val="28"/>
      </w:rPr>
    </w:lvl>
    <w:lvl w:ilvl="5">
      <w:start w:val="1"/>
      <w:numFmt w:val="decimal"/>
      <w:lvlText w:val="%1.%2.%3.%4.%5.%6."/>
      <w:lvlJc w:val="left"/>
      <w:pPr>
        <w:ind w:left="3915" w:hanging="1080"/>
      </w:pPr>
      <w:rPr>
        <w:rFonts w:ascii="Times New Roman" w:eastAsia="Times New Roman" w:hAnsi="Times New Roman" w:hint="default"/>
        <w:sz w:val="28"/>
      </w:rPr>
    </w:lvl>
    <w:lvl w:ilvl="6">
      <w:start w:val="1"/>
      <w:numFmt w:val="decimal"/>
      <w:lvlText w:val="%1.%2.%3.%4.%5.%6.%7."/>
      <w:lvlJc w:val="left"/>
      <w:pPr>
        <w:ind w:left="4842" w:hanging="1440"/>
      </w:pPr>
      <w:rPr>
        <w:rFonts w:ascii="Times New Roman" w:eastAsia="Times New Roman" w:hAnsi="Times New Roman" w:hint="default"/>
        <w:sz w:val="28"/>
      </w:rPr>
    </w:lvl>
    <w:lvl w:ilvl="7">
      <w:start w:val="1"/>
      <w:numFmt w:val="decimal"/>
      <w:lvlText w:val="%1.%2.%3.%4.%5.%6.%7.%8."/>
      <w:lvlJc w:val="left"/>
      <w:pPr>
        <w:ind w:left="5409" w:hanging="1440"/>
      </w:pPr>
      <w:rPr>
        <w:rFonts w:ascii="Times New Roman" w:eastAsia="Times New Roman" w:hAnsi="Times New Roman" w:hint="default"/>
        <w:sz w:val="28"/>
      </w:rPr>
    </w:lvl>
    <w:lvl w:ilvl="8">
      <w:start w:val="1"/>
      <w:numFmt w:val="decimal"/>
      <w:lvlText w:val="%1.%2.%3.%4.%5.%6.%7.%8.%9."/>
      <w:lvlJc w:val="left"/>
      <w:pPr>
        <w:ind w:left="6336" w:hanging="1800"/>
      </w:pPr>
      <w:rPr>
        <w:rFonts w:ascii="Times New Roman" w:eastAsia="Times New Roman" w:hAnsi="Times New Roman" w:hint="default"/>
        <w:sz w:val="28"/>
      </w:rPr>
    </w:lvl>
  </w:abstractNum>
  <w:abstractNum w:abstractNumId="10" w15:restartNumberingAfterBreak="0">
    <w:nsid w:val="228628B3"/>
    <w:multiLevelType w:val="hybridMultilevel"/>
    <w:tmpl w:val="1730C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144111"/>
    <w:multiLevelType w:val="multilevel"/>
    <w:tmpl w:val="02DAD6EE"/>
    <w:lvl w:ilvl="0">
      <w:start w:val="1"/>
      <w:numFmt w:val="decimal"/>
      <w:lvlText w:val="%1."/>
      <w:lvlJc w:val="left"/>
      <w:pPr>
        <w:ind w:left="3338" w:hanging="360"/>
      </w:pPr>
      <w:rPr>
        <w:rFonts w:hint="default"/>
      </w:rPr>
    </w:lvl>
    <w:lvl w:ilvl="1">
      <w:start w:val="1"/>
      <w:numFmt w:val="decimal"/>
      <w:isLgl/>
      <w:lvlText w:val="%1.%2."/>
      <w:lvlJc w:val="left"/>
      <w:pPr>
        <w:ind w:left="1288" w:hanging="720"/>
      </w:pPr>
      <w:rPr>
        <w:rFonts w:eastAsiaTheme="minorEastAsia" w:cstheme="minorBidi" w:hint="default"/>
        <w:i w:val="0"/>
      </w:rPr>
    </w:lvl>
    <w:lvl w:ilvl="2">
      <w:start w:val="1"/>
      <w:numFmt w:val="decimal"/>
      <w:isLgl/>
      <w:lvlText w:val="%1.%2.%3."/>
      <w:lvlJc w:val="left"/>
      <w:pPr>
        <w:ind w:left="1287" w:hanging="720"/>
      </w:pPr>
      <w:rPr>
        <w:rFonts w:eastAsiaTheme="minorEastAsia" w:cstheme="minorBidi" w:hint="default"/>
      </w:rPr>
    </w:lvl>
    <w:lvl w:ilvl="3">
      <w:start w:val="1"/>
      <w:numFmt w:val="decimal"/>
      <w:isLgl/>
      <w:lvlText w:val="%1.%2.%3.%4."/>
      <w:lvlJc w:val="left"/>
      <w:pPr>
        <w:ind w:left="1647" w:hanging="1080"/>
      </w:pPr>
      <w:rPr>
        <w:rFonts w:eastAsiaTheme="minorEastAsia" w:cstheme="minorBidi" w:hint="default"/>
      </w:rPr>
    </w:lvl>
    <w:lvl w:ilvl="4">
      <w:start w:val="1"/>
      <w:numFmt w:val="decimal"/>
      <w:isLgl/>
      <w:lvlText w:val="%1.%2.%3.%4.%5."/>
      <w:lvlJc w:val="left"/>
      <w:pPr>
        <w:ind w:left="1647" w:hanging="1080"/>
      </w:pPr>
      <w:rPr>
        <w:rFonts w:eastAsiaTheme="minorEastAsia" w:cstheme="minorBidi" w:hint="default"/>
      </w:rPr>
    </w:lvl>
    <w:lvl w:ilvl="5">
      <w:start w:val="1"/>
      <w:numFmt w:val="decimal"/>
      <w:isLgl/>
      <w:lvlText w:val="%1.%2.%3.%4.%5.%6."/>
      <w:lvlJc w:val="left"/>
      <w:pPr>
        <w:ind w:left="2007" w:hanging="1440"/>
      </w:pPr>
      <w:rPr>
        <w:rFonts w:eastAsiaTheme="minorEastAsia" w:cstheme="minorBidi" w:hint="default"/>
      </w:rPr>
    </w:lvl>
    <w:lvl w:ilvl="6">
      <w:start w:val="1"/>
      <w:numFmt w:val="decimal"/>
      <w:isLgl/>
      <w:lvlText w:val="%1.%2.%3.%4.%5.%6.%7."/>
      <w:lvlJc w:val="left"/>
      <w:pPr>
        <w:ind w:left="2367" w:hanging="1800"/>
      </w:pPr>
      <w:rPr>
        <w:rFonts w:eastAsiaTheme="minorEastAsia" w:cstheme="minorBidi" w:hint="default"/>
      </w:rPr>
    </w:lvl>
    <w:lvl w:ilvl="7">
      <w:start w:val="1"/>
      <w:numFmt w:val="decimal"/>
      <w:isLgl/>
      <w:lvlText w:val="%1.%2.%3.%4.%5.%6.%7.%8."/>
      <w:lvlJc w:val="left"/>
      <w:pPr>
        <w:ind w:left="2367" w:hanging="1800"/>
      </w:pPr>
      <w:rPr>
        <w:rFonts w:eastAsiaTheme="minorEastAsia" w:cstheme="minorBidi" w:hint="default"/>
      </w:rPr>
    </w:lvl>
    <w:lvl w:ilvl="8">
      <w:start w:val="1"/>
      <w:numFmt w:val="decimal"/>
      <w:isLgl/>
      <w:lvlText w:val="%1.%2.%3.%4.%5.%6.%7.%8.%9."/>
      <w:lvlJc w:val="left"/>
      <w:pPr>
        <w:ind w:left="2727" w:hanging="2160"/>
      </w:pPr>
      <w:rPr>
        <w:rFonts w:eastAsiaTheme="minorEastAsia" w:cstheme="minorBidi" w:hint="default"/>
      </w:rPr>
    </w:lvl>
  </w:abstractNum>
  <w:abstractNum w:abstractNumId="12" w15:restartNumberingAfterBreak="0">
    <w:nsid w:val="314A2F90"/>
    <w:multiLevelType w:val="hybridMultilevel"/>
    <w:tmpl w:val="C856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8D2ED9"/>
    <w:multiLevelType w:val="hybridMultilevel"/>
    <w:tmpl w:val="7E1A0A7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A30AB9"/>
    <w:multiLevelType w:val="hybridMultilevel"/>
    <w:tmpl w:val="E4BA3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8B7CC5"/>
    <w:multiLevelType w:val="hybridMultilevel"/>
    <w:tmpl w:val="CF72D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6C2DA3"/>
    <w:multiLevelType w:val="hybridMultilevel"/>
    <w:tmpl w:val="B75234D0"/>
    <w:lvl w:ilvl="0" w:tplc="8B8870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4F3C87"/>
    <w:multiLevelType w:val="multilevel"/>
    <w:tmpl w:val="22C68286"/>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cstheme="minorBidi" w:hint="default"/>
      </w:rPr>
    </w:lvl>
    <w:lvl w:ilvl="2">
      <w:start w:val="1"/>
      <w:numFmt w:val="decimal"/>
      <w:isLgl/>
      <w:lvlText w:val="%1.%2.%3."/>
      <w:lvlJc w:val="left"/>
      <w:pPr>
        <w:ind w:left="1569" w:hanging="720"/>
      </w:pPr>
      <w:rPr>
        <w:rFonts w:cstheme="minorBidi" w:hint="default"/>
      </w:rPr>
    </w:lvl>
    <w:lvl w:ilvl="3">
      <w:start w:val="1"/>
      <w:numFmt w:val="decimal"/>
      <w:isLgl/>
      <w:lvlText w:val="%1.%2.%3.%4."/>
      <w:lvlJc w:val="left"/>
      <w:pPr>
        <w:ind w:left="2070" w:hanging="1080"/>
      </w:pPr>
      <w:rPr>
        <w:rFonts w:cstheme="minorBidi" w:hint="default"/>
      </w:rPr>
    </w:lvl>
    <w:lvl w:ilvl="4">
      <w:start w:val="1"/>
      <w:numFmt w:val="decimal"/>
      <w:isLgl/>
      <w:lvlText w:val="%1.%2.%3.%4.%5."/>
      <w:lvlJc w:val="left"/>
      <w:pPr>
        <w:ind w:left="2211" w:hanging="1080"/>
      </w:pPr>
      <w:rPr>
        <w:rFonts w:cstheme="minorBidi" w:hint="default"/>
      </w:rPr>
    </w:lvl>
    <w:lvl w:ilvl="5">
      <w:start w:val="1"/>
      <w:numFmt w:val="decimal"/>
      <w:isLgl/>
      <w:lvlText w:val="%1.%2.%3.%4.%5.%6."/>
      <w:lvlJc w:val="left"/>
      <w:pPr>
        <w:ind w:left="2712" w:hanging="1440"/>
      </w:pPr>
      <w:rPr>
        <w:rFonts w:cstheme="minorBidi" w:hint="default"/>
      </w:rPr>
    </w:lvl>
    <w:lvl w:ilvl="6">
      <w:start w:val="1"/>
      <w:numFmt w:val="decimal"/>
      <w:isLgl/>
      <w:lvlText w:val="%1.%2.%3.%4.%5.%6.%7."/>
      <w:lvlJc w:val="left"/>
      <w:pPr>
        <w:ind w:left="3213" w:hanging="1800"/>
      </w:pPr>
      <w:rPr>
        <w:rFonts w:cstheme="minorBidi" w:hint="default"/>
      </w:rPr>
    </w:lvl>
    <w:lvl w:ilvl="7">
      <w:start w:val="1"/>
      <w:numFmt w:val="decimal"/>
      <w:isLgl/>
      <w:lvlText w:val="%1.%2.%3.%4.%5.%6.%7.%8."/>
      <w:lvlJc w:val="left"/>
      <w:pPr>
        <w:ind w:left="3354" w:hanging="1800"/>
      </w:pPr>
      <w:rPr>
        <w:rFonts w:cstheme="minorBidi" w:hint="default"/>
      </w:rPr>
    </w:lvl>
    <w:lvl w:ilvl="8">
      <w:start w:val="1"/>
      <w:numFmt w:val="decimal"/>
      <w:isLgl/>
      <w:lvlText w:val="%1.%2.%3.%4.%5.%6.%7.%8.%9."/>
      <w:lvlJc w:val="left"/>
      <w:pPr>
        <w:ind w:left="3855" w:hanging="2160"/>
      </w:pPr>
      <w:rPr>
        <w:rFonts w:cstheme="minorBidi" w:hint="default"/>
      </w:rPr>
    </w:lvl>
  </w:abstractNum>
  <w:abstractNum w:abstractNumId="18" w15:restartNumberingAfterBreak="0">
    <w:nsid w:val="3EB01F4F"/>
    <w:multiLevelType w:val="hybridMultilevel"/>
    <w:tmpl w:val="7F64B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6D2367"/>
    <w:multiLevelType w:val="hybridMultilevel"/>
    <w:tmpl w:val="C62621DA"/>
    <w:lvl w:ilvl="0" w:tplc="EB140B42">
      <w:start w:val="1"/>
      <w:numFmt w:val="decimal"/>
      <w:lvlText w:val="%1."/>
      <w:lvlJc w:val="left"/>
      <w:pPr>
        <w:ind w:left="720" w:hanging="360"/>
      </w:pPr>
    </w:lvl>
    <w:lvl w:ilvl="1" w:tplc="62B8B9FA">
      <w:start w:val="1"/>
      <w:numFmt w:val="lowerLetter"/>
      <w:lvlText w:val="%2."/>
      <w:lvlJc w:val="left"/>
      <w:pPr>
        <w:ind w:left="1440" w:hanging="360"/>
      </w:pPr>
    </w:lvl>
    <w:lvl w:ilvl="2" w:tplc="28BE61D8">
      <w:start w:val="1"/>
      <w:numFmt w:val="lowerRoman"/>
      <w:lvlText w:val="%3."/>
      <w:lvlJc w:val="right"/>
      <w:pPr>
        <w:ind w:left="2160" w:hanging="180"/>
      </w:pPr>
    </w:lvl>
    <w:lvl w:ilvl="3" w:tplc="0B701FD4">
      <w:start w:val="1"/>
      <w:numFmt w:val="decimal"/>
      <w:lvlText w:val="%4."/>
      <w:lvlJc w:val="left"/>
      <w:pPr>
        <w:ind w:left="2880" w:hanging="360"/>
      </w:pPr>
    </w:lvl>
    <w:lvl w:ilvl="4" w:tplc="5CCA051E">
      <w:start w:val="1"/>
      <w:numFmt w:val="lowerLetter"/>
      <w:lvlText w:val="%5."/>
      <w:lvlJc w:val="left"/>
      <w:pPr>
        <w:ind w:left="3600" w:hanging="360"/>
      </w:pPr>
    </w:lvl>
    <w:lvl w:ilvl="5" w:tplc="A7A4EA1C">
      <w:start w:val="1"/>
      <w:numFmt w:val="lowerRoman"/>
      <w:lvlText w:val="%6."/>
      <w:lvlJc w:val="right"/>
      <w:pPr>
        <w:ind w:left="4320" w:hanging="180"/>
      </w:pPr>
    </w:lvl>
    <w:lvl w:ilvl="6" w:tplc="D0B65FA8">
      <w:start w:val="1"/>
      <w:numFmt w:val="decimal"/>
      <w:lvlText w:val="%7."/>
      <w:lvlJc w:val="left"/>
      <w:pPr>
        <w:ind w:left="5040" w:hanging="360"/>
      </w:pPr>
    </w:lvl>
    <w:lvl w:ilvl="7" w:tplc="4E7C51E4">
      <w:start w:val="1"/>
      <w:numFmt w:val="lowerLetter"/>
      <w:lvlText w:val="%8."/>
      <w:lvlJc w:val="left"/>
      <w:pPr>
        <w:ind w:left="5760" w:hanging="360"/>
      </w:pPr>
    </w:lvl>
    <w:lvl w:ilvl="8" w:tplc="1C540166">
      <w:start w:val="1"/>
      <w:numFmt w:val="lowerRoman"/>
      <w:lvlText w:val="%9."/>
      <w:lvlJc w:val="right"/>
      <w:pPr>
        <w:ind w:left="6480" w:hanging="180"/>
      </w:pPr>
    </w:lvl>
  </w:abstractNum>
  <w:abstractNum w:abstractNumId="20" w15:restartNumberingAfterBreak="0">
    <w:nsid w:val="43F6688F"/>
    <w:multiLevelType w:val="hybridMultilevel"/>
    <w:tmpl w:val="491AC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3056E0"/>
    <w:multiLevelType w:val="hybridMultilevel"/>
    <w:tmpl w:val="F02A3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7F67A3"/>
    <w:multiLevelType w:val="hybridMultilevel"/>
    <w:tmpl w:val="3190C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0636EA"/>
    <w:multiLevelType w:val="hybridMultilevel"/>
    <w:tmpl w:val="C7E65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A72C24"/>
    <w:multiLevelType w:val="hybridMultilevel"/>
    <w:tmpl w:val="CB18E17E"/>
    <w:lvl w:ilvl="0" w:tplc="6DDCFA6C">
      <w:numFmt w:val="bullet"/>
      <w:lvlText w:val=""/>
      <w:lvlJc w:val="left"/>
      <w:pPr>
        <w:ind w:left="720" w:hanging="360"/>
      </w:pPr>
      <w:rPr>
        <w:rFonts w:ascii="Symbol" w:eastAsiaTheme="minorEastAsia"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883532"/>
    <w:multiLevelType w:val="hybridMultilevel"/>
    <w:tmpl w:val="23BC6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424CE6"/>
    <w:multiLevelType w:val="multilevel"/>
    <w:tmpl w:val="A0D0CB8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4C66EAD"/>
    <w:multiLevelType w:val="hybridMultilevel"/>
    <w:tmpl w:val="45E4A676"/>
    <w:lvl w:ilvl="0" w:tplc="A3B62EAA">
      <w:start w:val="1"/>
      <w:numFmt w:val="decimal"/>
      <w:lvlText w:val="%1."/>
      <w:lvlJc w:val="left"/>
      <w:pPr>
        <w:ind w:left="3765" w:hanging="360"/>
      </w:pPr>
      <w:rPr>
        <w:rFonts w:ascii="Times New Roman" w:eastAsia="Times New Roman" w:hAnsi="Times New Roman" w:cs="Times New Roman"/>
      </w:rPr>
    </w:lvl>
    <w:lvl w:ilvl="1" w:tplc="04190019">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28" w15:restartNumberingAfterBreak="0">
    <w:nsid w:val="57187E7D"/>
    <w:multiLevelType w:val="hybridMultilevel"/>
    <w:tmpl w:val="57025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A81D08"/>
    <w:multiLevelType w:val="hybridMultilevel"/>
    <w:tmpl w:val="E3582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913A6C"/>
    <w:multiLevelType w:val="hybridMultilevel"/>
    <w:tmpl w:val="D9646B44"/>
    <w:lvl w:ilvl="0" w:tplc="04190001">
      <w:start w:val="4"/>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B5746D"/>
    <w:multiLevelType w:val="hybridMultilevel"/>
    <w:tmpl w:val="5358C3CE"/>
    <w:lvl w:ilvl="0" w:tplc="43208516">
      <w:numFmt w:val="bullet"/>
      <w:lvlText w:val=""/>
      <w:lvlJc w:val="left"/>
      <w:pPr>
        <w:ind w:left="360" w:hanging="360"/>
      </w:pPr>
      <w:rPr>
        <w:rFonts w:ascii="Symbol" w:eastAsiaTheme="minorEastAsia" w:hAnsi="Symbol" w:cs="Times New Roman" w:hint="default"/>
        <w:b w:val="0"/>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49749C1"/>
    <w:multiLevelType w:val="hybridMultilevel"/>
    <w:tmpl w:val="AE522F5E"/>
    <w:lvl w:ilvl="0" w:tplc="E78EE5C8">
      <w:start w:val="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60691A"/>
    <w:multiLevelType w:val="hybridMultilevel"/>
    <w:tmpl w:val="95601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5D6084"/>
    <w:multiLevelType w:val="hybridMultilevel"/>
    <w:tmpl w:val="491AC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074E8E"/>
    <w:multiLevelType w:val="hybridMultilevel"/>
    <w:tmpl w:val="7E1A0A7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E74D04"/>
    <w:multiLevelType w:val="hybridMultilevel"/>
    <w:tmpl w:val="FF9214A6"/>
    <w:lvl w:ilvl="0" w:tplc="629C7F3C">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C0C5E56"/>
    <w:multiLevelType w:val="hybridMultilevel"/>
    <w:tmpl w:val="0BD445A8"/>
    <w:lvl w:ilvl="0" w:tplc="BFBE82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EA1548A"/>
    <w:multiLevelType w:val="hybridMultilevel"/>
    <w:tmpl w:val="FDE61B3E"/>
    <w:lvl w:ilvl="0" w:tplc="97FC426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DB0736"/>
    <w:multiLevelType w:val="hybridMultilevel"/>
    <w:tmpl w:val="1C6A71D6"/>
    <w:lvl w:ilvl="0" w:tplc="25C8D732">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49630F"/>
    <w:multiLevelType w:val="hybridMultilevel"/>
    <w:tmpl w:val="97CC0DC6"/>
    <w:lvl w:ilvl="0" w:tplc="BF1C50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B6D50F8"/>
    <w:multiLevelType w:val="multilevel"/>
    <w:tmpl w:val="22C68286"/>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cstheme="minorBidi" w:hint="default"/>
      </w:rPr>
    </w:lvl>
    <w:lvl w:ilvl="2">
      <w:start w:val="1"/>
      <w:numFmt w:val="decimal"/>
      <w:isLgl/>
      <w:lvlText w:val="%1.%2.%3."/>
      <w:lvlJc w:val="left"/>
      <w:pPr>
        <w:ind w:left="1569" w:hanging="720"/>
      </w:pPr>
      <w:rPr>
        <w:rFonts w:cstheme="minorBidi" w:hint="default"/>
      </w:rPr>
    </w:lvl>
    <w:lvl w:ilvl="3">
      <w:start w:val="1"/>
      <w:numFmt w:val="decimal"/>
      <w:isLgl/>
      <w:lvlText w:val="%1.%2.%3.%4."/>
      <w:lvlJc w:val="left"/>
      <w:pPr>
        <w:ind w:left="2070" w:hanging="1080"/>
      </w:pPr>
      <w:rPr>
        <w:rFonts w:cstheme="minorBidi" w:hint="default"/>
      </w:rPr>
    </w:lvl>
    <w:lvl w:ilvl="4">
      <w:start w:val="1"/>
      <w:numFmt w:val="decimal"/>
      <w:isLgl/>
      <w:lvlText w:val="%1.%2.%3.%4.%5."/>
      <w:lvlJc w:val="left"/>
      <w:pPr>
        <w:ind w:left="2211" w:hanging="1080"/>
      </w:pPr>
      <w:rPr>
        <w:rFonts w:cstheme="minorBidi" w:hint="default"/>
      </w:rPr>
    </w:lvl>
    <w:lvl w:ilvl="5">
      <w:start w:val="1"/>
      <w:numFmt w:val="decimal"/>
      <w:isLgl/>
      <w:lvlText w:val="%1.%2.%3.%4.%5.%6."/>
      <w:lvlJc w:val="left"/>
      <w:pPr>
        <w:ind w:left="2712" w:hanging="1440"/>
      </w:pPr>
      <w:rPr>
        <w:rFonts w:cstheme="minorBidi" w:hint="default"/>
      </w:rPr>
    </w:lvl>
    <w:lvl w:ilvl="6">
      <w:start w:val="1"/>
      <w:numFmt w:val="decimal"/>
      <w:isLgl/>
      <w:lvlText w:val="%1.%2.%3.%4.%5.%6.%7."/>
      <w:lvlJc w:val="left"/>
      <w:pPr>
        <w:ind w:left="3213" w:hanging="1800"/>
      </w:pPr>
      <w:rPr>
        <w:rFonts w:cstheme="minorBidi" w:hint="default"/>
      </w:rPr>
    </w:lvl>
    <w:lvl w:ilvl="7">
      <w:start w:val="1"/>
      <w:numFmt w:val="decimal"/>
      <w:isLgl/>
      <w:lvlText w:val="%1.%2.%3.%4.%5.%6.%7.%8."/>
      <w:lvlJc w:val="left"/>
      <w:pPr>
        <w:ind w:left="3354" w:hanging="1800"/>
      </w:pPr>
      <w:rPr>
        <w:rFonts w:cstheme="minorBidi" w:hint="default"/>
      </w:rPr>
    </w:lvl>
    <w:lvl w:ilvl="8">
      <w:start w:val="1"/>
      <w:numFmt w:val="decimal"/>
      <w:isLgl/>
      <w:lvlText w:val="%1.%2.%3.%4.%5.%6.%7.%8.%9."/>
      <w:lvlJc w:val="left"/>
      <w:pPr>
        <w:ind w:left="3855" w:hanging="2160"/>
      </w:pPr>
      <w:rPr>
        <w:rFonts w:cstheme="minorBidi" w:hint="default"/>
      </w:rPr>
    </w:lvl>
  </w:abstractNum>
  <w:abstractNum w:abstractNumId="42" w15:restartNumberingAfterBreak="0">
    <w:nsid w:val="7CDE34DF"/>
    <w:multiLevelType w:val="hybridMultilevel"/>
    <w:tmpl w:val="3BEAF4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DB30688"/>
    <w:multiLevelType w:val="multilevel"/>
    <w:tmpl w:val="57409832"/>
    <w:lvl w:ilvl="0">
      <w:start w:val="2"/>
      <w:numFmt w:val="decimal"/>
      <w:lvlText w:val="%1."/>
      <w:lvlJc w:val="left"/>
      <w:pPr>
        <w:ind w:left="3765" w:hanging="360"/>
      </w:pPr>
      <w:rPr>
        <w:rFonts w:hint="default"/>
      </w:rPr>
    </w:lvl>
    <w:lvl w:ilvl="1">
      <w:start w:val="1"/>
      <w:numFmt w:val="decimal"/>
      <w:isLgl/>
      <w:lvlText w:val="%1.%2."/>
      <w:lvlJc w:val="left"/>
      <w:pPr>
        <w:ind w:left="4125" w:hanging="720"/>
      </w:pPr>
      <w:rPr>
        <w:rFonts w:ascii="Times New Roman" w:eastAsiaTheme="minorEastAsia" w:hAnsi="Times New Roman" w:cs="Times New Roman" w:hint="default"/>
        <w:sz w:val="28"/>
        <w:szCs w:val="28"/>
      </w:rPr>
    </w:lvl>
    <w:lvl w:ilvl="2">
      <w:start w:val="1"/>
      <w:numFmt w:val="decimal"/>
      <w:isLgl/>
      <w:lvlText w:val="%1.%2.%3."/>
      <w:lvlJc w:val="left"/>
      <w:pPr>
        <w:ind w:left="4125" w:hanging="720"/>
      </w:pPr>
      <w:rPr>
        <w:rFonts w:eastAsiaTheme="minorEastAsia" w:cstheme="minorBidi" w:hint="default"/>
      </w:rPr>
    </w:lvl>
    <w:lvl w:ilvl="3">
      <w:start w:val="1"/>
      <w:numFmt w:val="decimal"/>
      <w:isLgl/>
      <w:lvlText w:val="%1.%2.%3.%4."/>
      <w:lvlJc w:val="left"/>
      <w:pPr>
        <w:ind w:left="4485" w:hanging="1080"/>
      </w:pPr>
      <w:rPr>
        <w:rFonts w:eastAsiaTheme="minorEastAsia" w:cstheme="minorBidi" w:hint="default"/>
      </w:rPr>
    </w:lvl>
    <w:lvl w:ilvl="4">
      <w:start w:val="1"/>
      <w:numFmt w:val="decimal"/>
      <w:isLgl/>
      <w:lvlText w:val="%1.%2.%3.%4.%5."/>
      <w:lvlJc w:val="left"/>
      <w:pPr>
        <w:ind w:left="4485" w:hanging="1080"/>
      </w:pPr>
      <w:rPr>
        <w:rFonts w:eastAsiaTheme="minorEastAsia" w:cstheme="minorBidi" w:hint="default"/>
      </w:rPr>
    </w:lvl>
    <w:lvl w:ilvl="5">
      <w:start w:val="1"/>
      <w:numFmt w:val="decimal"/>
      <w:isLgl/>
      <w:lvlText w:val="%1.%2.%3.%4.%5.%6."/>
      <w:lvlJc w:val="left"/>
      <w:pPr>
        <w:ind w:left="4845" w:hanging="1440"/>
      </w:pPr>
      <w:rPr>
        <w:rFonts w:eastAsiaTheme="minorEastAsia" w:cstheme="minorBidi" w:hint="default"/>
      </w:rPr>
    </w:lvl>
    <w:lvl w:ilvl="6">
      <w:start w:val="1"/>
      <w:numFmt w:val="decimal"/>
      <w:isLgl/>
      <w:lvlText w:val="%1.%2.%3.%4.%5.%6.%7."/>
      <w:lvlJc w:val="left"/>
      <w:pPr>
        <w:ind w:left="5205" w:hanging="1800"/>
      </w:pPr>
      <w:rPr>
        <w:rFonts w:eastAsiaTheme="minorEastAsia" w:cstheme="minorBidi" w:hint="default"/>
      </w:rPr>
    </w:lvl>
    <w:lvl w:ilvl="7">
      <w:start w:val="1"/>
      <w:numFmt w:val="decimal"/>
      <w:isLgl/>
      <w:lvlText w:val="%1.%2.%3.%4.%5.%6.%7.%8."/>
      <w:lvlJc w:val="left"/>
      <w:pPr>
        <w:ind w:left="5205" w:hanging="1800"/>
      </w:pPr>
      <w:rPr>
        <w:rFonts w:eastAsiaTheme="minorEastAsia" w:cstheme="minorBidi" w:hint="default"/>
      </w:rPr>
    </w:lvl>
    <w:lvl w:ilvl="8">
      <w:start w:val="1"/>
      <w:numFmt w:val="decimal"/>
      <w:isLgl/>
      <w:lvlText w:val="%1.%2.%3.%4.%5.%6.%7.%8.%9."/>
      <w:lvlJc w:val="left"/>
      <w:pPr>
        <w:ind w:left="5565" w:hanging="2160"/>
      </w:pPr>
      <w:rPr>
        <w:rFonts w:eastAsiaTheme="minorEastAsia" w:cstheme="minorBidi" w:hint="default"/>
      </w:rPr>
    </w:lvl>
  </w:abstractNum>
  <w:num w:numId="1">
    <w:abstractNumId w:val="1"/>
  </w:num>
  <w:num w:numId="2">
    <w:abstractNumId w:val="2"/>
  </w:num>
  <w:num w:numId="3">
    <w:abstractNumId w:val="15"/>
  </w:num>
  <w:num w:numId="4">
    <w:abstractNumId w:val="18"/>
  </w:num>
  <w:num w:numId="5">
    <w:abstractNumId w:val="14"/>
  </w:num>
  <w:num w:numId="6">
    <w:abstractNumId w:val="23"/>
  </w:num>
  <w:num w:numId="7">
    <w:abstractNumId w:val="40"/>
  </w:num>
  <w:num w:numId="8">
    <w:abstractNumId w:val="39"/>
  </w:num>
  <w:num w:numId="9">
    <w:abstractNumId w:val="4"/>
  </w:num>
  <w:num w:numId="10">
    <w:abstractNumId w:val="36"/>
  </w:num>
  <w:num w:numId="11">
    <w:abstractNumId w:val="0"/>
  </w:num>
  <w:num w:numId="12">
    <w:abstractNumId w:val="38"/>
  </w:num>
  <w:num w:numId="13">
    <w:abstractNumId w:val="24"/>
  </w:num>
  <w:num w:numId="14">
    <w:abstractNumId w:val="8"/>
  </w:num>
  <w:num w:numId="15">
    <w:abstractNumId w:val="31"/>
  </w:num>
  <w:num w:numId="16">
    <w:abstractNumId w:val="25"/>
  </w:num>
  <w:num w:numId="17">
    <w:abstractNumId w:val="34"/>
  </w:num>
  <w:num w:numId="18">
    <w:abstractNumId w:val="20"/>
  </w:num>
  <w:num w:numId="19">
    <w:abstractNumId w:val="30"/>
  </w:num>
  <w:num w:numId="20">
    <w:abstractNumId w:val="32"/>
  </w:num>
  <w:num w:numId="21">
    <w:abstractNumId w:val="28"/>
  </w:num>
  <w:num w:numId="22">
    <w:abstractNumId w:val="12"/>
  </w:num>
  <w:num w:numId="23">
    <w:abstractNumId w:val="7"/>
  </w:num>
  <w:num w:numId="24">
    <w:abstractNumId w:val="21"/>
  </w:num>
  <w:num w:numId="25">
    <w:abstractNumId w:val="11"/>
  </w:num>
  <w:num w:numId="26">
    <w:abstractNumId w:val="6"/>
  </w:num>
  <w:num w:numId="27">
    <w:abstractNumId w:val="5"/>
  </w:num>
  <w:num w:numId="28">
    <w:abstractNumId w:val="35"/>
  </w:num>
  <w:num w:numId="29">
    <w:abstractNumId w:val="13"/>
  </w:num>
  <w:num w:numId="30">
    <w:abstractNumId w:val="37"/>
  </w:num>
  <w:num w:numId="31">
    <w:abstractNumId w:val="33"/>
  </w:num>
  <w:num w:numId="32">
    <w:abstractNumId w:val="27"/>
  </w:num>
  <w:num w:numId="33">
    <w:abstractNumId w:val="16"/>
  </w:num>
  <w:num w:numId="34">
    <w:abstractNumId w:val="43"/>
  </w:num>
  <w:num w:numId="35">
    <w:abstractNumId w:val="26"/>
  </w:num>
  <w:num w:numId="36">
    <w:abstractNumId w:val="9"/>
  </w:num>
  <w:num w:numId="37">
    <w:abstractNumId w:val="41"/>
  </w:num>
  <w:num w:numId="38">
    <w:abstractNumId w:val="17"/>
  </w:num>
  <w:num w:numId="39">
    <w:abstractNumId w:val="10"/>
  </w:num>
  <w:num w:numId="40">
    <w:abstractNumId w:val="22"/>
  </w:num>
  <w:num w:numId="41">
    <w:abstractNumId w:val="29"/>
  </w:num>
  <w:num w:numId="42">
    <w:abstractNumId w:val="42"/>
  </w:num>
  <w:num w:numId="43">
    <w:abstractNumId w:val="19"/>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C5"/>
    <w:rsid w:val="00000240"/>
    <w:rsid w:val="000024FD"/>
    <w:rsid w:val="00002F1A"/>
    <w:rsid w:val="00004197"/>
    <w:rsid w:val="00006B88"/>
    <w:rsid w:val="00012E1C"/>
    <w:rsid w:val="0001601B"/>
    <w:rsid w:val="00016350"/>
    <w:rsid w:val="00017E80"/>
    <w:rsid w:val="0002339D"/>
    <w:rsid w:val="00026CEE"/>
    <w:rsid w:val="00027BCF"/>
    <w:rsid w:val="00030574"/>
    <w:rsid w:val="00030AF7"/>
    <w:rsid w:val="00031FC8"/>
    <w:rsid w:val="000331FC"/>
    <w:rsid w:val="000336B2"/>
    <w:rsid w:val="00036110"/>
    <w:rsid w:val="00036812"/>
    <w:rsid w:val="00037261"/>
    <w:rsid w:val="0004390F"/>
    <w:rsid w:val="00045477"/>
    <w:rsid w:val="000500CB"/>
    <w:rsid w:val="000519E0"/>
    <w:rsid w:val="0005679A"/>
    <w:rsid w:val="00060036"/>
    <w:rsid w:val="00060C46"/>
    <w:rsid w:val="0007050A"/>
    <w:rsid w:val="00071D48"/>
    <w:rsid w:val="000723A7"/>
    <w:rsid w:val="00075DFA"/>
    <w:rsid w:val="00076B60"/>
    <w:rsid w:val="00080FD3"/>
    <w:rsid w:val="00082E24"/>
    <w:rsid w:val="000855C8"/>
    <w:rsid w:val="00090A3A"/>
    <w:rsid w:val="000932D0"/>
    <w:rsid w:val="000935A9"/>
    <w:rsid w:val="0009421A"/>
    <w:rsid w:val="00095766"/>
    <w:rsid w:val="00096066"/>
    <w:rsid w:val="00096DFE"/>
    <w:rsid w:val="0009757F"/>
    <w:rsid w:val="00097CA3"/>
    <w:rsid w:val="000A05E3"/>
    <w:rsid w:val="000A0C1A"/>
    <w:rsid w:val="000A2038"/>
    <w:rsid w:val="000A4617"/>
    <w:rsid w:val="000A7CB2"/>
    <w:rsid w:val="000B00DC"/>
    <w:rsid w:val="000C1926"/>
    <w:rsid w:val="000C5764"/>
    <w:rsid w:val="000D30BD"/>
    <w:rsid w:val="000D4E81"/>
    <w:rsid w:val="000D6DD2"/>
    <w:rsid w:val="000D6E58"/>
    <w:rsid w:val="000D7734"/>
    <w:rsid w:val="000E012C"/>
    <w:rsid w:val="000E531A"/>
    <w:rsid w:val="000E7EFA"/>
    <w:rsid w:val="000F1F58"/>
    <w:rsid w:val="000F2377"/>
    <w:rsid w:val="000F2825"/>
    <w:rsid w:val="000F3840"/>
    <w:rsid w:val="000F6470"/>
    <w:rsid w:val="000F67D4"/>
    <w:rsid w:val="00100D53"/>
    <w:rsid w:val="00101D6C"/>
    <w:rsid w:val="001028DA"/>
    <w:rsid w:val="00102A8B"/>
    <w:rsid w:val="00110427"/>
    <w:rsid w:val="001123A0"/>
    <w:rsid w:val="001128DE"/>
    <w:rsid w:val="0011491E"/>
    <w:rsid w:val="00114B27"/>
    <w:rsid w:val="00114E2C"/>
    <w:rsid w:val="00123C12"/>
    <w:rsid w:val="00125459"/>
    <w:rsid w:val="00136134"/>
    <w:rsid w:val="00142D76"/>
    <w:rsid w:val="00145D5D"/>
    <w:rsid w:val="001476BC"/>
    <w:rsid w:val="00150406"/>
    <w:rsid w:val="001518A9"/>
    <w:rsid w:val="00154A1A"/>
    <w:rsid w:val="00157320"/>
    <w:rsid w:val="001576E6"/>
    <w:rsid w:val="00157927"/>
    <w:rsid w:val="00157C70"/>
    <w:rsid w:val="001617A5"/>
    <w:rsid w:val="001646F1"/>
    <w:rsid w:val="00167C09"/>
    <w:rsid w:val="001726A3"/>
    <w:rsid w:val="00173854"/>
    <w:rsid w:val="0017492B"/>
    <w:rsid w:val="0017560B"/>
    <w:rsid w:val="0017598F"/>
    <w:rsid w:val="0017620A"/>
    <w:rsid w:val="00180630"/>
    <w:rsid w:val="00195255"/>
    <w:rsid w:val="0019582B"/>
    <w:rsid w:val="001A086D"/>
    <w:rsid w:val="001A4144"/>
    <w:rsid w:val="001A5788"/>
    <w:rsid w:val="001A7205"/>
    <w:rsid w:val="001B1D5E"/>
    <w:rsid w:val="001B39E9"/>
    <w:rsid w:val="001B590F"/>
    <w:rsid w:val="001B6E1E"/>
    <w:rsid w:val="001D27DE"/>
    <w:rsid w:val="001D386C"/>
    <w:rsid w:val="001D7DC7"/>
    <w:rsid w:val="001E177D"/>
    <w:rsid w:val="001E1889"/>
    <w:rsid w:val="001E1B8E"/>
    <w:rsid w:val="001E1E0D"/>
    <w:rsid w:val="001F0BAE"/>
    <w:rsid w:val="001F0FA1"/>
    <w:rsid w:val="001F2F12"/>
    <w:rsid w:val="001F75BA"/>
    <w:rsid w:val="0020108A"/>
    <w:rsid w:val="00201A4D"/>
    <w:rsid w:val="00202630"/>
    <w:rsid w:val="0020335D"/>
    <w:rsid w:val="00204AC5"/>
    <w:rsid w:val="002070D4"/>
    <w:rsid w:val="002141A3"/>
    <w:rsid w:val="00215A6B"/>
    <w:rsid w:val="00222512"/>
    <w:rsid w:val="00223AAE"/>
    <w:rsid w:val="00234EB3"/>
    <w:rsid w:val="00237B46"/>
    <w:rsid w:val="00240AA2"/>
    <w:rsid w:val="0024229F"/>
    <w:rsid w:val="00246F46"/>
    <w:rsid w:val="002473F5"/>
    <w:rsid w:val="00250F92"/>
    <w:rsid w:val="00251A3F"/>
    <w:rsid w:val="002536BF"/>
    <w:rsid w:val="002541FF"/>
    <w:rsid w:val="0025601A"/>
    <w:rsid w:val="00261944"/>
    <w:rsid w:val="00264374"/>
    <w:rsid w:val="0026511C"/>
    <w:rsid w:val="002655EB"/>
    <w:rsid w:val="00271A22"/>
    <w:rsid w:val="002726A6"/>
    <w:rsid w:val="0027325E"/>
    <w:rsid w:val="002747B7"/>
    <w:rsid w:val="00276FA3"/>
    <w:rsid w:val="002829D4"/>
    <w:rsid w:val="00282E4D"/>
    <w:rsid w:val="0028611E"/>
    <w:rsid w:val="002863CA"/>
    <w:rsid w:val="00296085"/>
    <w:rsid w:val="002975C6"/>
    <w:rsid w:val="002A0334"/>
    <w:rsid w:val="002A273E"/>
    <w:rsid w:val="002A2DA3"/>
    <w:rsid w:val="002A546E"/>
    <w:rsid w:val="002B04BD"/>
    <w:rsid w:val="002B2967"/>
    <w:rsid w:val="002B55F7"/>
    <w:rsid w:val="002B5A8A"/>
    <w:rsid w:val="002B6644"/>
    <w:rsid w:val="002C257A"/>
    <w:rsid w:val="002C48ED"/>
    <w:rsid w:val="002C5907"/>
    <w:rsid w:val="002D208D"/>
    <w:rsid w:val="002D48BB"/>
    <w:rsid w:val="002D5662"/>
    <w:rsid w:val="002D7B10"/>
    <w:rsid w:val="002E443C"/>
    <w:rsid w:val="002F36C9"/>
    <w:rsid w:val="002F388B"/>
    <w:rsid w:val="002F6F2E"/>
    <w:rsid w:val="00300576"/>
    <w:rsid w:val="00300D27"/>
    <w:rsid w:val="00301451"/>
    <w:rsid w:val="00302B50"/>
    <w:rsid w:val="003038A6"/>
    <w:rsid w:val="0030706B"/>
    <w:rsid w:val="00310C61"/>
    <w:rsid w:val="00311FC8"/>
    <w:rsid w:val="0031357A"/>
    <w:rsid w:val="00315176"/>
    <w:rsid w:val="003159D2"/>
    <w:rsid w:val="00316AFA"/>
    <w:rsid w:val="00317929"/>
    <w:rsid w:val="00317E76"/>
    <w:rsid w:val="00321A5D"/>
    <w:rsid w:val="00325260"/>
    <w:rsid w:val="00325996"/>
    <w:rsid w:val="0033068A"/>
    <w:rsid w:val="00332127"/>
    <w:rsid w:val="00332634"/>
    <w:rsid w:val="00333A8C"/>
    <w:rsid w:val="0033755B"/>
    <w:rsid w:val="003408C2"/>
    <w:rsid w:val="00341308"/>
    <w:rsid w:val="00350239"/>
    <w:rsid w:val="00352102"/>
    <w:rsid w:val="00354392"/>
    <w:rsid w:val="00355341"/>
    <w:rsid w:val="003600B7"/>
    <w:rsid w:val="00361543"/>
    <w:rsid w:val="003617BA"/>
    <w:rsid w:val="00364C2A"/>
    <w:rsid w:val="00370BB0"/>
    <w:rsid w:val="00371736"/>
    <w:rsid w:val="00374B61"/>
    <w:rsid w:val="00375686"/>
    <w:rsid w:val="00377F8A"/>
    <w:rsid w:val="0038573A"/>
    <w:rsid w:val="00387626"/>
    <w:rsid w:val="00387D6C"/>
    <w:rsid w:val="003928DC"/>
    <w:rsid w:val="003948AB"/>
    <w:rsid w:val="00395214"/>
    <w:rsid w:val="003A0754"/>
    <w:rsid w:val="003A2501"/>
    <w:rsid w:val="003A471C"/>
    <w:rsid w:val="003B3666"/>
    <w:rsid w:val="003B6204"/>
    <w:rsid w:val="003C6502"/>
    <w:rsid w:val="003C7E27"/>
    <w:rsid w:val="003D003F"/>
    <w:rsid w:val="003D0D45"/>
    <w:rsid w:val="003D46E7"/>
    <w:rsid w:val="003D5196"/>
    <w:rsid w:val="003D540A"/>
    <w:rsid w:val="003D5FC2"/>
    <w:rsid w:val="003D6169"/>
    <w:rsid w:val="003D6505"/>
    <w:rsid w:val="003E6BE3"/>
    <w:rsid w:val="003E7EF3"/>
    <w:rsid w:val="003F3AD4"/>
    <w:rsid w:val="003F45EA"/>
    <w:rsid w:val="00400659"/>
    <w:rsid w:val="00400B44"/>
    <w:rsid w:val="0040137A"/>
    <w:rsid w:val="004019B5"/>
    <w:rsid w:val="00402F07"/>
    <w:rsid w:val="00410254"/>
    <w:rsid w:val="00410912"/>
    <w:rsid w:val="00411120"/>
    <w:rsid w:val="00413C13"/>
    <w:rsid w:val="00414AE3"/>
    <w:rsid w:val="004161FA"/>
    <w:rsid w:val="00422FFA"/>
    <w:rsid w:val="004230E6"/>
    <w:rsid w:val="0043735D"/>
    <w:rsid w:val="00446DF7"/>
    <w:rsid w:val="00450505"/>
    <w:rsid w:val="00452366"/>
    <w:rsid w:val="00455AF3"/>
    <w:rsid w:val="004572B7"/>
    <w:rsid w:val="00457A58"/>
    <w:rsid w:val="00460230"/>
    <w:rsid w:val="00460B37"/>
    <w:rsid w:val="00465E9C"/>
    <w:rsid w:val="004664AA"/>
    <w:rsid w:val="00472904"/>
    <w:rsid w:val="0047304F"/>
    <w:rsid w:val="00473223"/>
    <w:rsid w:val="00484AEA"/>
    <w:rsid w:val="00484EA8"/>
    <w:rsid w:val="004A28AE"/>
    <w:rsid w:val="004A2E87"/>
    <w:rsid w:val="004A5185"/>
    <w:rsid w:val="004A543A"/>
    <w:rsid w:val="004A5C9B"/>
    <w:rsid w:val="004B3AE3"/>
    <w:rsid w:val="004B52A1"/>
    <w:rsid w:val="004B6E6C"/>
    <w:rsid w:val="004B7BF5"/>
    <w:rsid w:val="004C24DA"/>
    <w:rsid w:val="004C286B"/>
    <w:rsid w:val="004C39E9"/>
    <w:rsid w:val="004C6F90"/>
    <w:rsid w:val="004D1AF2"/>
    <w:rsid w:val="004D2506"/>
    <w:rsid w:val="004D79FB"/>
    <w:rsid w:val="004E1B46"/>
    <w:rsid w:val="004E5F3E"/>
    <w:rsid w:val="004F0451"/>
    <w:rsid w:val="004F2012"/>
    <w:rsid w:val="004F267C"/>
    <w:rsid w:val="004F3720"/>
    <w:rsid w:val="005007B1"/>
    <w:rsid w:val="0050392B"/>
    <w:rsid w:val="00506A0D"/>
    <w:rsid w:val="00507AE1"/>
    <w:rsid w:val="0051161F"/>
    <w:rsid w:val="005116AA"/>
    <w:rsid w:val="005121ED"/>
    <w:rsid w:val="00512FE1"/>
    <w:rsid w:val="005137B7"/>
    <w:rsid w:val="00515400"/>
    <w:rsid w:val="00523B98"/>
    <w:rsid w:val="00526238"/>
    <w:rsid w:val="00526EB1"/>
    <w:rsid w:val="0053150B"/>
    <w:rsid w:val="00532FEB"/>
    <w:rsid w:val="005347D0"/>
    <w:rsid w:val="005362C8"/>
    <w:rsid w:val="00536BAE"/>
    <w:rsid w:val="0054161D"/>
    <w:rsid w:val="005417F2"/>
    <w:rsid w:val="005447D8"/>
    <w:rsid w:val="00550770"/>
    <w:rsid w:val="0055497C"/>
    <w:rsid w:val="0056044D"/>
    <w:rsid w:val="00560C11"/>
    <w:rsid w:val="00561034"/>
    <w:rsid w:val="00561CFE"/>
    <w:rsid w:val="00561D71"/>
    <w:rsid w:val="00561D74"/>
    <w:rsid w:val="00562EAB"/>
    <w:rsid w:val="005647BB"/>
    <w:rsid w:val="00572BD8"/>
    <w:rsid w:val="0057772F"/>
    <w:rsid w:val="0058209B"/>
    <w:rsid w:val="00586687"/>
    <w:rsid w:val="00591257"/>
    <w:rsid w:val="005954BA"/>
    <w:rsid w:val="00595CB6"/>
    <w:rsid w:val="00596062"/>
    <w:rsid w:val="00596A10"/>
    <w:rsid w:val="00596D48"/>
    <w:rsid w:val="005A3FE3"/>
    <w:rsid w:val="005A532E"/>
    <w:rsid w:val="005B2EF6"/>
    <w:rsid w:val="005B476B"/>
    <w:rsid w:val="005B5024"/>
    <w:rsid w:val="005B57F0"/>
    <w:rsid w:val="005B73CF"/>
    <w:rsid w:val="005D0ECF"/>
    <w:rsid w:val="005D2CC2"/>
    <w:rsid w:val="005D362C"/>
    <w:rsid w:val="005D67A7"/>
    <w:rsid w:val="005D7E7A"/>
    <w:rsid w:val="005E0286"/>
    <w:rsid w:val="005E2568"/>
    <w:rsid w:val="005E6041"/>
    <w:rsid w:val="005F162B"/>
    <w:rsid w:val="005F2831"/>
    <w:rsid w:val="005F4868"/>
    <w:rsid w:val="005F52CC"/>
    <w:rsid w:val="00600E48"/>
    <w:rsid w:val="006028E9"/>
    <w:rsid w:val="0060290A"/>
    <w:rsid w:val="006046E1"/>
    <w:rsid w:val="00605B4D"/>
    <w:rsid w:val="00611F87"/>
    <w:rsid w:val="006126D9"/>
    <w:rsid w:val="00614666"/>
    <w:rsid w:val="00615130"/>
    <w:rsid w:val="006178B0"/>
    <w:rsid w:val="00621CDE"/>
    <w:rsid w:val="00626463"/>
    <w:rsid w:val="00626A48"/>
    <w:rsid w:val="006324A1"/>
    <w:rsid w:val="00632E31"/>
    <w:rsid w:val="00633CF7"/>
    <w:rsid w:val="0063415D"/>
    <w:rsid w:val="00634AB3"/>
    <w:rsid w:val="00634C36"/>
    <w:rsid w:val="00640910"/>
    <w:rsid w:val="00642673"/>
    <w:rsid w:val="0064587C"/>
    <w:rsid w:val="00646697"/>
    <w:rsid w:val="006470D9"/>
    <w:rsid w:val="006475E2"/>
    <w:rsid w:val="0065191F"/>
    <w:rsid w:val="006561D6"/>
    <w:rsid w:val="00656A9A"/>
    <w:rsid w:val="00661BB6"/>
    <w:rsid w:val="00672CF6"/>
    <w:rsid w:val="00677830"/>
    <w:rsid w:val="00677E26"/>
    <w:rsid w:val="00680649"/>
    <w:rsid w:val="00680FDA"/>
    <w:rsid w:val="006814EA"/>
    <w:rsid w:val="006865B0"/>
    <w:rsid w:val="0068685F"/>
    <w:rsid w:val="0069068A"/>
    <w:rsid w:val="006931B1"/>
    <w:rsid w:val="006943A8"/>
    <w:rsid w:val="00695E68"/>
    <w:rsid w:val="006A07F6"/>
    <w:rsid w:val="006A628F"/>
    <w:rsid w:val="006B0CF1"/>
    <w:rsid w:val="006B2E81"/>
    <w:rsid w:val="006B4F01"/>
    <w:rsid w:val="006C4F4C"/>
    <w:rsid w:val="006C527D"/>
    <w:rsid w:val="006C7EF6"/>
    <w:rsid w:val="006D3F8C"/>
    <w:rsid w:val="006D4295"/>
    <w:rsid w:val="006D5D22"/>
    <w:rsid w:val="006D6D15"/>
    <w:rsid w:val="006D7E4F"/>
    <w:rsid w:val="006E04D0"/>
    <w:rsid w:val="006E08B7"/>
    <w:rsid w:val="006E2996"/>
    <w:rsid w:val="006E2B25"/>
    <w:rsid w:val="006E5F40"/>
    <w:rsid w:val="006E711C"/>
    <w:rsid w:val="006F06E5"/>
    <w:rsid w:val="006F36E6"/>
    <w:rsid w:val="006F5D3E"/>
    <w:rsid w:val="0070136D"/>
    <w:rsid w:val="00702B45"/>
    <w:rsid w:val="00705564"/>
    <w:rsid w:val="0070650B"/>
    <w:rsid w:val="00710728"/>
    <w:rsid w:val="007109FE"/>
    <w:rsid w:val="00710D93"/>
    <w:rsid w:val="0071291F"/>
    <w:rsid w:val="00720CA9"/>
    <w:rsid w:val="0072314E"/>
    <w:rsid w:val="00723882"/>
    <w:rsid w:val="00730E82"/>
    <w:rsid w:val="0073152D"/>
    <w:rsid w:val="00734F82"/>
    <w:rsid w:val="0073541D"/>
    <w:rsid w:val="0073708D"/>
    <w:rsid w:val="00737765"/>
    <w:rsid w:val="00737F96"/>
    <w:rsid w:val="007427B4"/>
    <w:rsid w:val="00747C19"/>
    <w:rsid w:val="007505A2"/>
    <w:rsid w:val="007511FA"/>
    <w:rsid w:val="00752001"/>
    <w:rsid w:val="007569EF"/>
    <w:rsid w:val="00756AC9"/>
    <w:rsid w:val="00761A6D"/>
    <w:rsid w:val="007705E2"/>
    <w:rsid w:val="007731C1"/>
    <w:rsid w:val="00773965"/>
    <w:rsid w:val="00773B30"/>
    <w:rsid w:val="007760BC"/>
    <w:rsid w:val="00777360"/>
    <w:rsid w:val="007848C6"/>
    <w:rsid w:val="00785CB4"/>
    <w:rsid w:val="00786B46"/>
    <w:rsid w:val="007A0A40"/>
    <w:rsid w:val="007A1913"/>
    <w:rsid w:val="007A52FF"/>
    <w:rsid w:val="007B2A6B"/>
    <w:rsid w:val="007B6129"/>
    <w:rsid w:val="007B69CB"/>
    <w:rsid w:val="007B7DD1"/>
    <w:rsid w:val="007C0891"/>
    <w:rsid w:val="007C22E1"/>
    <w:rsid w:val="007C2B1D"/>
    <w:rsid w:val="007C3B2B"/>
    <w:rsid w:val="007C43A9"/>
    <w:rsid w:val="007C443A"/>
    <w:rsid w:val="007D1E0D"/>
    <w:rsid w:val="007D21E0"/>
    <w:rsid w:val="007D3528"/>
    <w:rsid w:val="007D53AF"/>
    <w:rsid w:val="007E157F"/>
    <w:rsid w:val="007E4590"/>
    <w:rsid w:val="007E7FCF"/>
    <w:rsid w:val="007F0784"/>
    <w:rsid w:val="007F469C"/>
    <w:rsid w:val="007F4BC7"/>
    <w:rsid w:val="007F4D17"/>
    <w:rsid w:val="007F72F9"/>
    <w:rsid w:val="00811F4A"/>
    <w:rsid w:val="00812266"/>
    <w:rsid w:val="00817AA8"/>
    <w:rsid w:val="008205E8"/>
    <w:rsid w:val="008215A3"/>
    <w:rsid w:val="00823568"/>
    <w:rsid w:val="0082556C"/>
    <w:rsid w:val="008263D0"/>
    <w:rsid w:val="00827271"/>
    <w:rsid w:val="0083474A"/>
    <w:rsid w:val="00836338"/>
    <w:rsid w:val="008419EA"/>
    <w:rsid w:val="008424AC"/>
    <w:rsid w:val="00842D03"/>
    <w:rsid w:val="00844944"/>
    <w:rsid w:val="00851490"/>
    <w:rsid w:val="00851F33"/>
    <w:rsid w:val="00853179"/>
    <w:rsid w:val="00857830"/>
    <w:rsid w:val="00860DEE"/>
    <w:rsid w:val="00862B9A"/>
    <w:rsid w:val="008716FE"/>
    <w:rsid w:val="008729BC"/>
    <w:rsid w:val="00873E10"/>
    <w:rsid w:val="00877675"/>
    <w:rsid w:val="00877B53"/>
    <w:rsid w:val="0088202D"/>
    <w:rsid w:val="00883C6E"/>
    <w:rsid w:val="00885495"/>
    <w:rsid w:val="00892333"/>
    <w:rsid w:val="00892CF0"/>
    <w:rsid w:val="00893EA3"/>
    <w:rsid w:val="0089641C"/>
    <w:rsid w:val="00896962"/>
    <w:rsid w:val="008A5577"/>
    <w:rsid w:val="008A5BAF"/>
    <w:rsid w:val="008B0CD7"/>
    <w:rsid w:val="008B1F4B"/>
    <w:rsid w:val="008B6043"/>
    <w:rsid w:val="008B69CA"/>
    <w:rsid w:val="008B6EC8"/>
    <w:rsid w:val="008B7018"/>
    <w:rsid w:val="008B70CE"/>
    <w:rsid w:val="008C05B9"/>
    <w:rsid w:val="008C160A"/>
    <w:rsid w:val="008C1DB8"/>
    <w:rsid w:val="008C480A"/>
    <w:rsid w:val="008C4C24"/>
    <w:rsid w:val="008C6990"/>
    <w:rsid w:val="008D2E84"/>
    <w:rsid w:val="008D3DDE"/>
    <w:rsid w:val="008D5126"/>
    <w:rsid w:val="008D6256"/>
    <w:rsid w:val="008D6EAE"/>
    <w:rsid w:val="008D7DC5"/>
    <w:rsid w:val="008E0BE9"/>
    <w:rsid w:val="008F104F"/>
    <w:rsid w:val="008F4A77"/>
    <w:rsid w:val="00903132"/>
    <w:rsid w:val="00903CB9"/>
    <w:rsid w:val="009058DF"/>
    <w:rsid w:val="00907278"/>
    <w:rsid w:val="0090744E"/>
    <w:rsid w:val="009149B4"/>
    <w:rsid w:val="00915A62"/>
    <w:rsid w:val="00921CA3"/>
    <w:rsid w:val="00922569"/>
    <w:rsid w:val="009225FD"/>
    <w:rsid w:val="00923066"/>
    <w:rsid w:val="00923BF6"/>
    <w:rsid w:val="009241AA"/>
    <w:rsid w:val="00925D57"/>
    <w:rsid w:val="009262FB"/>
    <w:rsid w:val="00936240"/>
    <w:rsid w:val="00941812"/>
    <w:rsid w:val="00951374"/>
    <w:rsid w:val="00952CFB"/>
    <w:rsid w:val="00957897"/>
    <w:rsid w:val="009612C4"/>
    <w:rsid w:val="00963346"/>
    <w:rsid w:val="00963E78"/>
    <w:rsid w:val="00965541"/>
    <w:rsid w:val="009670D1"/>
    <w:rsid w:val="0097013E"/>
    <w:rsid w:val="0097219A"/>
    <w:rsid w:val="00974D07"/>
    <w:rsid w:val="00976D98"/>
    <w:rsid w:val="00982FAB"/>
    <w:rsid w:val="00984508"/>
    <w:rsid w:val="00987113"/>
    <w:rsid w:val="00993931"/>
    <w:rsid w:val="009A28B3"/>
    <w:rsid w:val="009A2F9B"/>
    <w:rsid w:val="009A5FDE"/>
    <w:rsid w:val="009A60D4"/>
    <w:rsid w:val="009B35CE"/>
    <w:rsid w:val="009B4136"/>
    <w:rsid w:val="009B467B"/>
    <w:rsid w:val="009B55B6"/>
    <w:rsid w:val="009B6B4E"/>
    <w:rsid w:val="009C0F15"/>
    <w:rsid w:val="009C447F"/>
    <w:rsid w:val="009C7DDC"/>
    <w:rsid w:val="009D16EE"/>
    <w:rsid w:val="009D4D11"/>
    <w:rsid w:val="009D524B"/>
    <w:rsid w:val="009D7328"/>
    <w:rsid w:val="009E043D"/>
    <w:rsid w:val="009E2166"/>
    <w:rsid w:val="009E50AF"/>
    <w:rsid w:val="009E56E5"/>
    <w:rsid w:val="009E5BEA"/>
    <w:rsid w:val="009E6867"/>
    <w:rsid w:val="009F1F13"/>
    <w:rsid w:val="009F5B7B"/>
    <w:rsid w:val="009F7258"/>
    <w:rsid w:val="009F75C1"/>
    <w:rsid w:val="00A00FAB"/>
    <w:rsid w:val="00A038C3"/>
    <w:rsid w:val="00A06116"/>
    <w:rsid w:val="00A06B4F"/>
    <w:rsid w:val="00A07DEE"/>
    <w:rsid w:val="00A104C5"/>
    <w:rsid w:val="00A10963"/>
    <w:rsid w:val="00A133B1"/>
    <w:rsid w:val="00A1461A"/>
    <w:rsid w:val="00A14CB0"/>
    <w:rsid w:val="00A15C8D"/>
    <w:rsid w:val="00A16625"/>
    <w:rsid w:val="00A2104F"/>
    <w:rsid w:val="00A21B94"/>
    <w:rsid w:val="00A22537"/>
    <w:rsid w:val="00A2345F"/>
    <w:rsid w:val="00A24E04"/>
    <w:rsid w:val="00A25937"/>
    <w:rsid w:val="00A267E9"/>
    <w:rsid w:val="00A27935"/>
    <w:rsid w:val="00A31E65"/>
    <w:rsid w:val="00A329E5"/>
    <w:rsid w:val="00A3554B"/>
    <w:rsid w:val="00A405D1"/>
    <w:rsid w:val="00A4273C"/>
    <w:rsid w:val="00A43B40"/>
    <w:rsid w:val="00A46A5E"/>
    <w:rsid w:val="00A5075F"/>
    <w:rsid w:val="00A50D5A"/>
    <w:rsid w:val="00A516B8"/>
    <w:rsid w:val="00A52FAF"/>
    <w:rsid w:val="00A56A97"/>
    <w:rsid w:val="00A60B73"/>
    <w:rsid w:val="00A62CD4"/>
    <w:rsid w:val="00A646A3"/>
    <w:rsid w:val="00A70100"/>
    <w:rsid w:val="00A70700"/>
    <w:rsid w:val="00A73EAD"/>
    <w:rsid w:val="00A800B5"/>
    <w:rsid w:val="00A8172A"/>
    <w:rsid w:val="00A83F9F"/>
    <w:rsid w:val="00AA0575"/>
    <w:rsid w:val="00AA16DC"/>
    <w:rsid w:val="00AA2ADB"/>
    <w:rsid w:val="00AA4A1D"/>
    <w:rsid w:val="00AB0B5F"/>
    <w:rsid w:val="00AB2E1C"/>
    <w:rsid w:val="00AB33A6"/>
    <w:rsid w:val="00AB4852"/>
    <w:rsid w:val="00AB59DE"/>
    <w:rsid w:val="00AB6843"/>
    <w:rsid w:val="00AC1464"/>
    <w:rsid w:val="00AC166D"/>
    <w:rsid w:val="00AC2E73"/>
    <w:rsid w:val="00AC340C"/>
    <w:rsid w:val="00AC39F4"/>
    <w:rsid w:val="00AC3B04"/>
    <w:rsid w:val="00AD1588"/>
    <w:rsid w:val="00AD6B3C"/>
    <w:rsid w:val="00AE63F6"/>
    <w:rsid w:val="00AF2BCD"/>
    <w:rsid w:val="00B00BD8"/>
    <w:rsid w:val="00B02693"/>
    <w:rsid w:val="00B037E1"/>
    <w:rsid w:val="00B06085"/>
    <w:rsid w:val="00B061E5"/>
    <w:rsid w:val="00B120BF"/>
    <w:rsid w:val="00B127EE"/>
    <w:rsid w:val="00B13617"/>
    <w:rsid w:val="00B1382D"/>
    <w:rsid w:val="00B24D0A"/>
    <w:rsid w:val="00B27DBA"/>
    <w:rsid w:val="00B316B2"/>
    <w:rsid w:val="00B32F87"/>
    <w:rsid w:val="00B34108"/>
    <w:rsid w:val="00B34F2C"/>
    <w:rsid w:val="00B373B3"/>
    <w:rsid w:val="00B37D54"/>
    <w:rsid w:val="00B412A4"/>
    <w:rsid w:val="00B44518"/>
    <w:rsid w:val="00B44A74"/>
    <w:rsid w:val="00B46786"/>
    <w:rsid w:val="00B5003E"/>
    <w:rsid w:val="00B5486D"/>
    <w:rsid w:val="00B55E04"/>
    <w:rsid w:val="00B56089"/>
    <w:rsid w:val="00B648A0"/>
    <w:rsid w:val="00B65C1F"/>
    <w:rsid w:val="00B70EF3"/>
    <w:rsid w:val="00B739B0"/>
    <w:rsid w:val="00B74EE2"/>
    <w:rsid w:val="00B75435"/>
    <w:rsid w:val="00B757B5"/>
    <w:rsid w:val="00B770D3"/>
    <w:rsid w:val="00B77362"/>
    <w:rsid w:val="00B77531"/>
    <w:rsid w:val="00B810E6"/>
    <w:rsid w:val="00B843CE"/>
    <w:rsid w:val="00B84F26"/>
    <w:rsid w:val="00B85BF9"/>
    <w:rsid w:val="00B8752C"/>
    <w:rsid w:val="00B90583"/>
    <w:rsid w:val="00B917C2"/>
    <w:rsid w:val="00B9382D"/>
    <w:rsid w:val="00B96F16"/>
    <w:rsid w:val="00BA1DB2"/>
    <w:rsid w:val="00BA3D37"/>
    <w:rsid w:val="00BA4186"/>
    <w:rsid w:val="00BB0D5E"/>
    <w:rsid w:val="00BB10DD"/>
    <w:rsid w:val="00BC5B09"/>
    <w:rsid w:val="00BD0188"/>
    <w:rsid w:val="00BD0DF8"/>
    <w:rsid w:val="00BD1800"/>
    <w:rsid w:val="00BD18C4"/>
    <w:rsid w:val="00BD3C88"/>
    <w:rsid w:val="00BD3ED6"/>
    <w:rsid w:val="00BD6AAE"/>
    <w:rsid w:val="00BE044D"/>
    <w:rsid w:val="00BE1A04"/>
    <w:rsid w:val="00BE54E1"/>
    <w:rsid w:val="00BF0BF3"/>
    <w:rsid w:val="00BF2D60"/>
    <w:rsid w:val="00C11B27"/>
    <w:rsid w:val="00C14D5A"/>
    <w:rsid w:val="00C15EDF"/>
    <w:rsid w:val="00C16F44"/>
    <w:rsid w:val="00C246B5"/>
    <w:rsid w:val="00C26168"/>
    <w:rsid w:val="00C27211"/>
    <w:rsid w:val="00C3180C"/>
    <w:rsid w:val="00C33395"/>
    <w:rsid w:val="00C349E6"/>
    <w:rsid w:val="00C35C4A"/>
    <w:rsid w:val="00C36805"/>
    <w:rsid w:val="00C437C0"/>
    <w:rsid w:val="00C4411D"/>
    <w:rsid w:val="00C45118"/>
    <w:rsid w:val="00C50E37"/>
    <w:rsid w:val="00C5653C"/>
    <w:rsid w:val="00C57AD7"/>
    <w:rsid w:val="00C64E73"/>
    <w:rsid w:val="00C6511C"/>
    <w:rsid w:val="00C65FAC"/>
    <w:rsid w:val="00C67719"/>
    <w:rsid w:val="00C67E29"/>
    <w:rsid w:val="00C71E4E"/>
    <w:rsid w:val="00C74477"/>
    <w:rsid w:val="00C767AC"/>
    <w:rsid w:val="00C76A22"/>
    <w:rsid w:val="00C76EFF"/>
    <w:rsid w:val="00C778FC"/>
    <w:rsid w:val="00C818FB"/>
    <w:rsid w:val="00C86085"/>
    <w:rsid w:val="00C862EA"/>
    <w:rsid w:val="00C86BCD"/>
    <w:rsid w:val="00C90768"/>
    <w:rsid w:val="00C91658"/>
    <w:rsid w:val="00C929E9"/>
    <w:rsid w:val="00C95F48"/>
    <w:rsid w:val="00C96CD1"/>
    <w:rsid w:val="00CA3DB4"/>
    <w:rsid w:val="00CA5D98"/>
    <w:rsid w:val="00CA7F46"/>
    <w:rsid w:val="00CB09BC"/>
    <w:rsid w:val="00CB35A4"/>
    <w:rsid w:val="00CB59B8"/>
    <w:rsid w:val="00CB6602"/>
    <w:rsid w:val="00CB70F3"/>
    <w:rsid w:val="00CC343F"/>
    <w:rsid w:val="00CD33B7"/>
    <w:rsid w:val="00CE2929"/>
    <w:rsid w:val="00CE36D3"/>
    <w:rsid w:val="00CE37DF"/>
    <w:rsid w:val="00CE459C"/>
    <w:rsid w:val="00CE60EE"/>
    <w:rsid w:val="00CF5284"/>
    <w:rsid w:val="00D01773"/>
    <w:rsid w:val="00D06027"/>
    <w:rsid w:val="00D077F3"/>
    <w:rsid w:val="00D17082"/>
    <w:rsid w:val="00D1761B"/>
    <w:rsid w:val="00D178F9"/>
    <w:rsid w:val="00D17EA0"/>
    <w:rsid w:val="00D207B4"/>
    <w:rsid w:val="00D20E34"/>
    <w:rsid w:val="00D225BC"/>
    <w:rsid w:val="00D23926"/>
    <w:rsid w:val="00D246A3"/>
    <w:rsid w:val="00D24C6B"/>
    <w:rsid w:val="00D25A8C"/>
    <w:rsid w:val="00D32572"/>
    <w:rsid w:val="00D352C8"/>
    <w:rsid w:val="00D35531"/>
    <w:rsid w:val="00D378A0"/>
    <w:rsid w:val="00D40400"/>
    <w:rsid w:val="00D40922"/>
    <w:rsid w:val="00D412BD"/>
    <w:rsid w:val="00D43F21"/>
    <w:rsid w:val="00D52CB3"/>
    <w:rsid w:val="00D5494C"/>
    <w:rsid w:val="00D556A5"/>
    <w:rsid w:val="00D60FB7"/>
    <w:rsid w:val="00D66598"/>
    <w:rsid w:val="00D67FBC"/>
    <w:rsid w:val="00D72E9E"/>
    <w:rsid w:val="00D730FB"/>
    <w:rsid w:val="00D74FA0"/>
    <w:rsid w:val="00D77F9B"/>
    <w:rsid w:val="00D802FC"/>
    <w:rsid w:val="00D92380"/>
    <w:rsid w:val="00D9625F"/>
    <w:rsid w:val="00DA3AF3"/>
    <w:rsid w:val="00DB1522"/>
    <w:rsid w:val="00DB526F"/>
    <w:rsid w:val="00DC2756"/>
    <w:rsid w:val="00DC5FF0"/>
    <w:rsid w:val="00DD09DF"/>
    <w:rsid w:val="00DE06B8"/>
    <w:rsid w:val="00DE1DF6"/>
    <w:rsid w:val="00DE1FC0"/>
    <w:rsid w:val="00DE3334"/>
    <w:rsid w:val="00DE6C60"/>
    <w:rsid w:val="00DF051B"/>
    <w:rsid w:val="00DF3ED3"/>
    <w:rsid w:val="00DF45F8"/>
    <w:rsid w:val="00DF4D7C"/>
    <w:rsid w:val="00DF5940"/>
    <w:rsid w:val="00DF6CA4"/>
    <w:rsid w:val="00E00BDE"/>
    <w:rsid w:val="00E01B08"/>
    <w:rsid w:val="00E025F5"/>
    <w:rsid w:val="00E03AFF"/>
    <w:rsid w:val="00E10EE1"/>
    <w:rsid w:val="00E13640"/>
    <w:rsid w:val="00E21CEC"/>
    <w:rsid w:val="00E21FFB"/>
    <w:rsid w:val="00E27532"/>
    <w:rsid w:val="00E27876"/>
    <w:rsid w:val="00E36949"/>
    <w:rsid w:val="00E42D81"/>
    <w:rsid w:val="00E471CC"/>
    <w:rsid w:val="00E509BC"/>
    <w:rsid w:val="00E544D2"/>
    <w:rsid w:val="00E563DE"/>
    <w:rsid w:val="00E56A25"/>
    <w:rsid w:val="00E61C22"/>
    <w:rsid w:val="00E62A22"/>
    <w:rsid w:val="00E63314"/>
    <w:rsid w:val="00E63B15"/>
    <w:rsid w:val="00E65A97"/>
    <w:rsid w:val="00E65C87"/>
    <w:rsid w:val="00E65F31"/>
    <w:rsid w:val="00E668B7"/>
    <w:rsid w:val="00E67675"/>
    <w:rsid w:val="00E70154"/>
    <w:rsid w:val="00E70CF4"/>
    <w:rsid w:val="00E71FF0"/>
    <w:rsid w:val="00E72710"/>
    <w:rsid w:val="00E731A3"/>
    <w:rsid w:val="00E7400A"/>
    <w:rsid w:val="00E80116"/>
    <w:rsid w:val="00E80307"/>
    <w:rsid w:val="00E82D60"/>
    <w:rsid w:val="00E837EC"/>
    <w:rsid w:val="00E83F27"/>
    <w:rsid w:val="00E86690"/>
    <w:rsid w:val="00E90A2C"/>
    <w:rsid w:val="00E914ED"/>
    <w:rsid w:val="00E95102"/>
    <w:rsid w:val="00E95D9A"/>
    <w:rsid w:val="00EA05FC"/>
    <w:rsid w:val="00EA399D"/>
    <w:rsid w:val="00EA6C74"/>
    <w:rsid w:val="00EB0F1E"/>
    <w:rsid w:val="00EB5464"/>
    <w:rsid w:val="00EB7DBA"/>
    <w:rsid w:val="00EC0C10"/>
    <w:rsid w:val="00EC3F12"/>
    <w:rsid w:val="00EC53FD"/>
    <w:rsid w:val="00EC7967"/>
    <w:rsid w:val="00ED001C"/>
    <w:rsid w:val="00ED2589"/>
    <w:rsid w:val="00ED51B4"/>
    <w:rsid w:val="00ED6C7F"/>
    <w:rsid w:val="00EE14B8"/>
    <w:rsid w:val="00EE6736"/>
    <w:rsid w:val="00EF1F56"/>
    <w:rsid w:val="00EF266A"/>
    <w:rsid w:val="00EF466D"/>
    <w:rsid w:val="00EF50D6"/>
    <w:rsid w:val="00EF56B0"/>
    <w:rsid w:val="00EF7841"/>
    <w:rsid w:val="00F01268"/>
    <w:rsid w:val="00F02244"/>
    <w:rsid w:val="00F06CA0"/>
    <w:rsid w:val="00F07814"/>
    <w:rsid w:val="00F11BBE"/>
    <w:rsid w:val="00F12201"/>
    <w:rsid w:val="00F12AC7"/>
    <w:rsid w:val="00F12DC0"/>
    <w:rsid w:val="00F13302"/>
    <w:rsid w:val="00F13EDB"/>
    <w:rsid w:val="00F14E21"/>
    <w:rsid w:val="00F1656D"/>
    <w:rsid w:val="00F16DD1"/>
    <w:rsid w:val="00F222A3"/>
    <w:rsid w:val="00F279C9"/>
    <w:rsid w:val="00F3452C"/>
    <w:rsid w:val="00F3793E"/>
    <w:rsid w:val="00F41C80"/>
    <w:rsid w:val="00F44D74"/>
    <w:rsid w:val="00F44DB2"/>
    <w:rsid w:val="00F44F8D"/>
    <w:rsid w:val="00F51E4B"/>
    <w:rsid w:val="00F54F1B"/>
    <w:rsid w:val="00F5613D"/>
    <w:rsid w:val="00F67F03"/>
    <w:rsid w:val="00F71667"/>
    <w:rsid w:val="00F74A96"/>
    <w:rsid w:val="00F75935"/>
    <w:rsid w:val="00F76519"/>
    <w:rsid w:val="00F776D9"/>
    <w:rsid w:val="00F80498"/>
    <w:rsid w:val="00F81380"/>
    <w:rsid w:val="00F85453"/>
    <w:rsid w:val="00F85874"/>
    <w:rsid w:val="00F85E04"/>
    <w:rsid w:val="00F861F0"/>
    <w:rsid w:val="00F93D2F"/>
    <w:rsid w:val="00F94456"/>
    <w:rsid w:val="00FA0698"/>
    <w:rsid w:val="00FA5162"/>
    <w:rsid w:val="00FA5325"/>
    <w:rsid w:val="00FA60EB"/>
    <w:rsid w:val="00FA66DC"/>
    <w:rsid w:val="00FB2573"/>
    <w:rsid w:val="00FC1760"/>
    <w:rsid w:val="00FC1F4F"/>
    <w:rsid w:val="00FC25BD"/>
    <w:rsid w:val="00FC2E89"/>
    <w:rsid w:val="00FC37A7"/>
    <w:rsid w:val="00FC42B3"/>
    <w:rsid w:val="00FC6E22"/>
    <w:rsid w:val="00FE01A1"/>
    <w:rsid w:val="00FE0C22"/>
    <w:rsid w:val="00FE23F8"/>
    <w:rsid w:val="00FE27E1"/>
    <w:rsid w:val="00FE3533"/>
    <w:rsid w:val="00FE556A"/>
    <w:rsid w:val="00FE7435"/>
    <w:rsid w:val="00FF044E"/>
    <w:rsid w:val="00FF0D6D"/>
    <w:rsid w:val="00FF59F8"/>
    <w:rsid w:val="00FF634C"/>
    <w:rsid w:val="00FF7044"/>
    <w:rsid w:val="00FF779C"/>
    <w:rsid w:val="00FF7966"/>
    <w:rsid w:val="00FF7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13AC8-EE5E-41D8-A41D-EEC9718B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B60"/>
  </w:style>
  <w:style w:type="paragraph" w:styleId="2">
    <w:name w:val="heading 2"/>
    <w:basedOn w:val="a"/>
    <w:link w:val="20"/>
    <w:uiPriority w:val="9"/>
    <w:qFormat/>
    <w:rsid w:val="001738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7DC5"/>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rsid w:val="008D7DC5"/>
    <w:rPr>
      <w:rFonts w:ascii="Times New Roman" w:eastAsia="Times New Roman" w:hAnsi="Times New Roman" w:cs="Times New Roman"/>
      <w:sz w:val="28"/>
      <w:szCs w:val="20"/>
    </w:rPr>
  </w:style>
  <w:style w:type="character" w:styleId="a5">
    <w:name w:val="Hyperlink"/>
    <w:basedOn w:val="a0"/>
    <w:uiPriority w:val="99"/>
    <w:rsid w:val="00642673"/>
    <w:rPr>
      <w:rFonts w:cs="Times New Roman"/>
      <w:color w:val="0000FF"/>
      <w:u w:val="single"/>
    </w:rPr>
  </w:style>
  <w:style w:type="paragraph" w:styleId="a6">
    <w:name w:val="Balloon Text"/>
    <w:basedOn w:val="a"/>
    <w:link w:val="a7"/>
    <w:uiPriority w:val="99"/>
    <w:semiHidden/>
    <w:unhideWhenUsed/>
    <w:rsid w:val="00B00BD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00BD8"/>
    <w:rPr>
      <w:rFonts w:ascii="Segoe UI" w:hAnsi="Segoe UI" w:cs="Segoe UI"/>
      <w:sz w:val="18"/>
      <w:szCs w:val="18"/>
    </w:rPr>
  </w:style>
  <w:style w:type="table" w:styleId="a8">
    <w:name w:val="Table Grid"/>
    <w:basedOn w:val="a1"/>
    <w:uiPriority w:val="59"/>
    <w:rsid w:val="002D7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E7FCF"/>
    <w:pPr>
      <w:ind w:left="720"/>
      <w:contextualSpacing/>
    </w:pPr>
  </w:style>
  <w:style w:type="paragraph" w:styleId="aa">
    <w:name w:val="No Spacing"/>
    <w:link w:val="ab"/>
    <w:uiPriority w:val="1"/>
    <w:qFormat/>
    <w:rsid w:val="00EC53FD"/>
    <w:pPr>
      <w:spacing w:after="0" w:line="240" w:lineRule="auto"/>
    </w:pPr>
    <w:rPr>
      <w:rFonts w:ascii="Calibri" w:eastAsia="Times New Roman" w:hAnsi="Calibri" w:cs="Times New Roman"/>
    </w:rPr>
  </w:style>
  <w:style w:type="character" w:customStyle="1" w:styleId="ab">
    <w:name w:val="Без интервала Знак"/>
    <w:link w:val="aa"/>
    <w:uiPriority w:val="1"/>
    <w:locked/>
    <w:rsid w:val="00EC53FD"/>
    <w:rPr>
      <w:rFonts w:ascii="Calibri" w:eastAsia="Times New Roman" w:hAnsi="Calibri" w:cs="Times New Roman"/>
    </w:rPr>
  </w:style>
  <w:style w:type="character" w:customStyle="1" w:styleId="20">
    <w:name w:val="Заголовок 2 Знак"/>
    <w:basedOn w:val="a0"/>
    <w:link w:val="2"/>
    <w:uiPriority w:val="9"/>
    <w:rsid w:val="00173854"/>
    <w:rPr>
      <w:rFonts w:ascii="Times New Roman" w:eastAsia="Times New Roman" w:hAnsi="Times New Roman" w:cs="Times New Roman"/>
      <w:b/>
      <w:bCs/>
      <w:sz w:val="36"/>
      <w:szCs w:val="36"/>
    </w:rPr>
  </w:style>
  <w:style w:type="character" w:customStyle="1" w:styleId="invisiblespoken">
    <w:name w:val="invisible_spoken"/>
    <w:basedOn w:val="a0"/>
    <w:rsid w:val="00173854"/>
  </w:style>
  <w:style w:type="character" w:styleId="ac">
    <w:name w:val="Strong"/>
    <w:basedOn w:val="a0"/>
    <w:uiPriority w:val="22"/>
    <w:qFormat/>
    <w:rsid w:val="001726A3"/>
    <w:rPr>
      <w:b/>
      <w:bCs/>
    </w:rPr>
  </w:style>
  <w:style w:type="paragraph" w:styleId="ad">
    <w:name w:val="Normal (Web)"/>
    <w:basedOn w:val="a"/>
    <w:uiPriority w:val="99"/>
    <w:unhideWhenUsed/>
    <w:rsid w:val="0017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10912"/>
    <w:pPr>
      <w:autoSpaceDE w:val="0"/>
      <w:autoSpaceDN w:val="0"/>
      <w:adjustRightInd w:val="0"/>
      <w:spacing w:after="0" w:line="240" w:lineRule="auto"/>
    </w:pPr>
    <w:rPr>
      <w:rFonts w:ascii="Arial" w:hAnsi="Arial" w:cs="Arial"/>
      <w:color w:val="000000"/>
      <w:sz w:val="24"/>
      <w:szCs w:val="24"/>
    </w:rPr>
  </w:style>
  <w:style w:type="paragraph" w:styleId="ae">
    <w:name w:val="header"/>
    <w:basedOn w:val="a"/>
    <w:link w:val="af"/>
    <w:uiPriority w:val="99"/>
    <w:semiHidden/>
    <w:unhideWhenUsed/>
    <w:rsid w:val="00B8752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8752C"/>
  </w:style>
  <w:style w:type="paragraph" w:styleId="af0">
    <w:name w:val="footer"/>
    <w:basedOn w:val="a"/>
    <w:link w:val="af1"/>
    <w:uiPriority w:val="99"/>
    <w:semiHidden/>
    <w:unhideWhenUsed/>
    <w:rsid w:val="00B8752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8752C"/>
  </w:style>
  <w:style w:type="character" w:styleId="af2">
    <w:name w:val="FollowedHyperlink"/>
    <w:basedOn w:val="a0"/>
    <w:uiPriority w:val="99"/>
    <w:semiHidden/>
    <w:unhideWhenUsed/>
    <w:rsid w:val="00FA0698"/>
    <w:rPr>
      <w:color w:val="800080" w:themeColor="followedHyperlink"/>
      <w:u w:val="single"/>
    </w:rPr>
  </w:style>
  <w:style w:type="table" w:customStyle="1" w:styleId="21">
    <w:name w:val="Сетка таблицы2"/>
    <w:basedOn w:val="a1"/>
    <w:next w:val="a8"/>
    <w:uiPriority w:val="39"/>
    <w:rsid w:val="002A273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70650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Bullet21">
    <w:name w:val="List Bullet 21"/>
    <w:basedOn w:val="a"/>
    <w:rsid w:val="001E1889"/>
    <w:pPr>
      <w:tabs>
        <w:tab w:val="left" w:pos="1245"/>
      </w:tabs>
      <w:suppressAutoHyphens/>
      <w:spacing w:after="0" w:line="100" w:lineRule="atLeast"/>
    </w:pPr>
    <w:rPr>
      <w:rFonts w:ascii="Times New Roman" w:eastAsia="Times New Roman" w:hAnsi="Times New Roman" w:cs="Times New Roman"/>
      <w:b/>
      <w:kern w:val="2"/>
      <w:sz w:val="28"/>
      <w:szCs w:val="20"/>
      <w:lang w:eastAsia="ar-SA"/>
    </w:rPr>
  </w:style>
  <w:style w:type="character" w:styleId="af3">
    <w:name w:val="Emphasis"/>
    <w:basedOn w:val="a0"/>
    <w:uiPriority w:val="20"/>
    <w:qFormat/>
    <w:rsid w:val="00F93D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23908">
      <w:bodyDiv w:val="1"/>
      <w:marLeft w:val="0"/>
      <w:marRight w:val="0"/>
      <w:marTop w:val="0"/>
      <w:marBottom w:val="0"/>
      <w:divBdr>
        <w:top w:val="none" w:sz="0" w:space="0" w:color="auto"/>
        <w:left w:val="none" w:sz="0" w:space="0" w:color="auto"/>
        <w:bottom w:val="none" w:sz="0" w:space="0" w:color="auto"/>
        <w:right w:val="none" w:sz="0" w:space="0" w:color="auto"/>
      </w:divBdr>
    </w:div>
    <w:div w:id="371154593">
      <w:bodyDiv w:val="1"/>
      <w:marLeft w:val="0"/>
      <w:marRight w:val="0"/>
      <w:marTop w:val="0"/>
      <w:marBottom w:val="0"/>
      <w:divBdr>
        <w:top w:val="none" w:sz="0" w:space="0" w:color="auto"/>
        <w:left w:val="none" w:sz="0" w:space="0" w:color="auto"/>
        <w:bottom w:val="none" w:sz="0" w:space="0" w:color="auto"/>
        <w:right w:val="none" w:sz="0" w:space="0" w:color="auto"/>
      </w:divBdr>
    </w:div>
    <w:div w:id="539248417">
      <w:bodyDiv w:val="1"/>
      <w:marLeft w:val="0"/>
      <w:marRight w:val="0"/>
      <w:marTop w:val="0"/>
      <w:marBottom w:val="0"/>
      <w:divBdr>
        <w:top w:val="none" w:sz="0" w:space="0" w:color="auto"/>
        <w:left w:val="none" w:sz="0" w:space="0" w:color="auto"/>
        <w:bottom w:val="none" w:sz="0" w:space="0" w:color="auto"/>
        <w:right w:val="none" w:sz="0" w:space="0" w:color="auto"/>
      </w:divBdr>
    </w:div>
    <w:div w:id="622229677">
      <w:bodyDiv w:val="1"/>
      <w:marLeft w:val="0"/>
      <w:marRight w:val="0"/>
      <w:marTop w:val="0"/>
      <w:marBottom w:val="0"/>
      <w:divBdr>
        <w:top w:val="none" w:sz="0" w:space="0" w:color="auto"/>
        <w:left w:val="none" w:sz="0" w:space="0" w:color="auto"/>
        <w:bottom w:val="none" w:sz="0" w:space="0" w:color="auto"/>
        <w:right w:val="none" w:sz="0" w:space="0" w:color="auto"/>
      </w:divBdr>
    </w:div>
    <w:div w:id="716512622">
      <w:bodyDiv w:val="1"/>
      <w:marLeft w:val="0"/>
      <w:marRight w:val="0"/>
      <w:marTop w:val="0"/>
      <w:marBottom w:val="0"/>
      <w:divBdr>
        <w:top w:val="none" w:sz="0" w:space="0" w:color="auto"/>
        <w:left w:val="none" w:sz="0" w:space="0" w:color="auto"/>
        <w:bottom w:val="none" w:sz="0" w:space="0" w:color="auto"/>
        <w:right w:val="none" w:sz="0" w:space="0" w:color="auto"/>
      </w:divBdr>
      <w:divsChild>
        <w:div w:id="238710575">
          <w:marLeft w:val="0"/>
          <w:marRight w:val="0"/>
          <w:marTop w:val="0"/>
          <w:marBottom w:val="0"/>
          <w:divBdr>
            <w:top w:val="none" w:sz="0" w:space="0" w:color="auto"/>
            <w:left w:val="none" w:sz="0" w:space="0" w:color="auto"/>
            <w:bottom w:val="none" w:sz="0" w:space="0" w:color="auto"/>
            <w:right w:val="none" w:sz="0" w:space="0" w:color="auto"/>
          </w:divBdr>
        </w:div>
        <w:div w:id="144979393">
          <w:marLeft w:val="0"/>
          <w:marRight w:val="0"/>
          <w:marTop w:val="0"/>
          <w:marBottom w:val="0"/>
          <w:divBdr>
            <w:top w:val="none" w:sz="0" w:space="0" w:color="auto"/>
            <w:left w:val="none" w:sz="0" w:space="0" w:color="auto"/>
            <w:bottom w:val="none" w:sz="0" w:space="0" w:color="auto"/>
            <w:right w:val="none" w:sz="0" w:space="0" w:color="auto"/>
          </w:divBdr>
        </w:div>
        <w:div w:id="1409771752">
          <w:marLeft w:val="0"/>
          <w:marRight w:val="0"/>
          <w:marTop w:val="0"/>
          <w:marBottom w:val="0"/>
          <w:divBdr>
            <w:top w:val="none" w:sz="0" w:space="0" w:color="auto"/>
            <w:left w:val="none" w:sz="0" w:space="0" w:color="auto"/>
            <w:bottom w:val="none" w:sz="0" w:space="0" w:color="auto"/>
            <w:right w:val="none" w:sz="0" w:space="0" w:color="auto"/>
          </w:divBdr>
        </w:div>
        <w:div w:id="583684415">
          <w:marLeft w:val="0"/>
          <w:marRight w:val="0"/>
          <w:marTop w:val="0"/>
          <w:marBottom w:val="0"/>
          <w:divBdr>
            <w:top w:val="none" w:sz="0" w:space="0" w:color="auto"/>
            <w:left w:val="none" w:sz="0" w:space="0" w:color="auto"/>
            <w:bottom w:val="none" w:sz="0" w:space="0" w:color="auto"/>
            <w:right w:val="none" w:sz="0" w:space="0" w:color="auto"/>
          </w:divBdr>
        </w:div>
        <w:div w:id="231623255">
          <w:marLeft w:val="0"/>
          <w:marRight w:val="0"/>
          <w:marTop w:val="0"/>
          <w:marBottom w:val="0"/>
          <w:divBdr>
            <w:top w:val="none" w:sz="0" w:space="0" w:color="auto"/>
            <w:left w:val="none" w:sz="0" w:space="0" w:color="auto"/>
            <w:bottom w:val="none" w:sz="0" w:space="0" w:color="auto"/>
            <w:right w:val="none" w:sz="0" w:space="0" w:color="auto"/>
          </w:divBdr>
        </w:div>
        <w:div w:id="2043943591">
          <w:marLeft w:val="0"/>
          <w:marRight w:val="0"/>
          <w:marTop w:val="0"/>
          <w:marBottom w:val="0"/>
          <w:divBdr>
            <w:top w:val="none" w:sz="0" w:space="0" w:color="auto"/>
            <w:left w:val="none" w:sz="0" w:space="0" w:color="auto"/>
            <w:bottom w:val="none" w:sz="0" w:space="0" w:color="auto"/>
            <w:right w:val="none" w:sz="0" w:space="0" w:color="auto"/>
          </w:divBdr>
        </w:div>
      </w:divsChild>
    </w:div>
    <w:div w:id="795442204">
      <w:bodyDiv w:val="1"/>
      <w:marLeft w:val="0"/>
      <w:marRight w:val="0"/>
      <w:marTop w:val="0"/>
      <w:marBottom w:val="0"/>
      <w:divBdr>
        <w:top w:val="none" w:sz="0" w:space="0" w:color="auto"/>
        <w:left w:val="none" w:sz="0" w:space="0" w:color="auto"/>
        <w:bottom w:val="none" w:sz="0" w:space="0" w:color="auto"/>
        <w:right w:val="none" w:sz="0" w:space="0" w:color="auto"/>
      </w:divBdr>
    </w:div>
    <w:div w:id="1047099229">
      <w:bodyDiv w:val="1"/>
      <w:marLeft w:val="0"/>
      <w:marRight w:val="0"/>
      <w:marTop w:val="0"/>
      <w:marBottom w:val="0"/>
      <w:divBdr>
        <w:top w:val="none" w:sz="0" w:space="0" w:color="auto"/>
        <w:left w:val="none" w:sz="0" w:space="0" w:color="auto"/>
        <w:bottom w:val="none" w:sz="0" w:space="0" w:color="auto"/>
        <w:right w:val="none" w:sz="0" w:space="0" w:color="auto"/>
      </w:divBdr>
      <w:divsChild>
        <w:div w:id="1619607308">
          <w:marLeft w:val="0"/>
          <w:marRight w:val="0"/>
          <w:marTop w:val="0"/>
          <w:marBottom w:val="0"/>
          <w:divBdr>
            <w:top w:val="none" w:sz="0" w:space="0" w:color="auto"/>
            <w:left w:val="none" w:sz="0" w:space="0" w:color="auto"/>
            <w:bottom w:val="none" w:sz="0" w:space="0" w:color="auto"/>
            <w:right w:val="none" w:sz="0" w:space="0" w:color="auto"/>
          </w:divBdr>
          <w:divsChild>
            <w:div w:id="2096321411">
              <w:marLeft w:val="0"/>
              <w:marRight w:val="0"/>
              <w:marTop w:val="0"/>
              <w:marBottom w:val="0"/>
              <w:divBdr>
                <w:top w:val="none" w:sz="0" w:space="0" w:color="auto"/>
                <w:left w:val="none" w:sz="0" w:space="0" w:color="auto"/>
                <w:bottom w:val="none" w:sz="0" w:space="0" w:color="auto"/>
                <w:right w:val="none" w:sz="0" w:space="0" w:color="auto"/>
              </w:divBdr>
            </w:div>
            <w:div w:id="830561820">
              <w:marLeft w:val="0"/>
              <w:marRight w:val="0"/>
              <w:marTop w:val="0"/>
              <w:marBottom w:val="0"/>
              <w:divBdr>
                <w:top w:val="none" w:sz="0" w:space="0" w:color="auto"/>
                <w:left w:val="none" w:sz="0" w:space="0" w:color="auto"/>
                <w:bottom w:val="none" w:sz="0" w:space="0" w:color="auto"/>
                <w:right w:val="none" w:sz="0" w:space="0" w:color="auto"/>
              </w:divBdr>
              <w:divsChild>
                <w:div w:id="1639606514">
                  <w:marLeft w:val="0"/>
                  <w:marRight w:val="0"/>
                  <w:marTop w:val="0"/>
                  <w:marBottom w:val="0"/>
                  <w:divBdr>
                    <w:top w:val="none" w:sz="0" w:space="0" w:color="auto"/>
                    <w:left w:val="none" w:sz="0" w:space="0" w:color="auto"/>
                    <w:bottom w:val="none" w:sz="0" w:space="0" w:color="auto"/>
                    <w:right w:val="none" w:sz="0" w:space="0" w:color="auto"/>
                  </w:divBdr>
                </w:div>
                <w:div w:id="738287288">
                  <w:marLeft w:val="0"/>
                  <w:marRight w:val="0"/>
                  <w:marTop w:val="0"/>
                  <w:marBottom w:val="0"/>
                  <w:divBdr>
                    <w:top w:val="none" w:sz="0" w:space="0" w:color="auto"/>
                    <w:left w:val="none" w:sz="0" w:space="0" w:color="auto"/>
                    <w:bottom w:val="none" w:sz="0" w:space="0" w:color="auto"/>
                    <w:right w:val="none" w:sz="0" w:space="0" w:color="auto"/>
                  </w:divBdr>
                </w:div>
                <w:div w:id="1620144741">
                  <w:marLeft w:val="0"/>
                  <w:marRight w:val="0"/>
                  <w:marTop w:val="0"/>
                  <w:marBottom w:val="0"/>
                  <w:divBdr>
                    <w:top w:val="none" w:sz="0" w:space="0" w:color="auto"/>
                    <w:left w:val="none" w:sz="0" w:space="0" w:color="auto"/>
                    <w:bottom w:val="none" w:sz="0" w:space="0" w:color="auto"/>
                    <w:right w:val="none" w:sz="0" w:space="0" w:color="auto"/>
                  </w:divBdr>
                </w:div>
              </w:divsChild>
            </w:div>
            <w:div w:id="1698384860">
              <w:marLeft w:val="0"/>
              <w:marRight w:val="0"/>
              <w:marTop w:val="0"/>
              <w:marBottom w:val="0"/>
              <w:divBdr>
                <w:top w:val="none" w:sz="0" w:space="0" w:color="auto"/>
                <w:left w:val="none" w:sz="0" w:space="0" w:color="auto"/>
                <w:bottom w:val="none" w:sz="0" w:space="0" w:color="auto"/>
                <w:right w:val="none" w:sz="0" w:space="0" w:color="auto"/>
              </w:divBdr>
              <w:divsChild>
                <w:div w:id="20021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4351">
          <w:marLeft w:val="0"/>
          <w:marRight w:val="0"/>
          <w:marTop w:val="0"/>
          <w:marBottom w:val="0"/>
          <w:divBdr>
            <w:top w:val="none" w:sz="0" w:space="0" w:color="auto"/>
            <w:left w:val="none" w:sz="0" w:space="0" w:color="auto"/>
            <w:bottom w:val="none" w:sz="0" w:space="0" w:color="auto"/>
            <w:right w:val="none" w:sz="0" w:space="0" w:color="auto"/>
          </w:divBdr>
        </w:div>
        <w:div w:id="1722829314">
          <w:marLeft w:val="0"/>
          <w:marRight w:val="0"/>
          <w:marTop w:val="0"/>
          <w:marBottom w:val="0"/>
          <w:divBdr>
            <w:top w:val="none" w:sz="0" w:space="0" w:color="auto"/>
            <w:left w:val="none" w:sz="0" w:space="0" w:color="auto"/>
            <w:bottom w:val="none" w:sz="0" w:space="0" w:color="auto"/>
            <w:right w:val="none" w:sz="0" w:space="0" w:color="auto"/>
          </w:divBdr>
        </w:div>
      </w:divsChild>
    </w:div>
    <w:div w:id="1104426348">
      <w:bodyDiv w:val="1"/>
      <w:marLeft w:val="0"/>
      <w:marRight w:val="0"/>
      <w:marTop w:val="0"/>
      <w:marBottom w:val="0"/>
      <w:divBdr>
        <w:top w:val="none" w:sz="0" w:space="0" w:color="auto"/>
        <w:left w:val="none" w:sz="0" w:space="0" w:color="auto"/>
        <w:bottom w:val="none" w:sz="0" w:space="0" w:color="auto"/>
        <w:right w:val="none" w:sz="0" w:space="0" w:color="auto"/>
      </w:divBdr>
    </w:div>
    <w:div w:id="1900439020">
      <w:bodyDiv w:val="1"/>
      <w:marLeft w:val="0"/>
      <w:marRight w:val="0"/>
      <w:marTop w:val="0"/>
      <w:marBottom w:val="0"/>
      <w:divBdr>
        <w:top w:val="none" w:sz="0" w:space="0" w:color="auto"/>
        <w:left w:val="none" w:sz="0" w:space="0" w:color="auto"/>
        <w:bottom w:val="none" w:sz="0" w:space="0" w:color="auto"/>
        <w:right w:val="none" w:sz="0" w:space="0" w:color="auto"/>
      </w:divBdr>
    </w:div>
    <w:div w:id="194337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okgubernatora@bk.ru" TargetMode="External"/><Relationship Id="rId13" Type="http://schemas.openxmlformats.org/officeDocument/2006/relationships/hyperlink" Target="https://forms.gle/dBkzzqN9QhmSdsV6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PNMXCCLK16UXFW6n6" TargetMode="External"/><Relationship Id="rId17" Type="http://schemas.openxmlformats.org/officeDocument/2006/relationships/hyperlink" Target="https://forms.gle/i8vdkHDGnKydrSLB6" TargetMode="External"/><Relationship Id="rId2" Type="http://schemas.openxmlformats.org/officeDocument/2006/relationships/numbering" Target="numbering.xml"/><Relationship Id="rId16" Type="http://schemas.openxmlformats.org/officeDocument/2006/relationships/hyperlink" Target="https://forms.gle/nUyMTag7ifFn5HaX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fdaQZmJ8QaQ5cLT37" TargetMode="External"/><Relationship Id="rId5" Type="http://schemas.openxmlformats.org/officeDocument/2006/relationships/webSettings" Target="webSettings.xml"/><Relationship Id="rId15" Type="http://schemas.openxmlformats.org/officeDocument/2006/relationships/hyperlink" Target="https://forms.gle/WTaiKHTKcCty1uKt7" TargetMode="External"/><Relationship Id="rId10" Type="http://schemas.openxmlformats.org/officeDocument/2006/relationships/hyperlink" Target="https://forms.gle/2VuNVk5Pukvh1Wng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s.gle/amqGdjjumwf4mnLY6" TargetMode="External"/><Relationship Id="rId14" Type="http://schemas.openxmlformats.org/officeDocument/2006/relationships/hyperlink" Target="https://forms.gle/a6yxa86JojCUXKn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0CFBC-B430-4DB0-A55B-4E32B0A3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3334</Words>
  <Characters>19004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Galina</dc:creator>
  <cp:lastModifiedBy>Марина</cp:lastModifiedBy>
  <cp:revision>2</cp:revision>
  <cp:lastPrinted>2023-02-16T05:01:00Z</cp:lastPrinted>
  <dcterms:created xsi:type="dcterms:W3CDTF">2023-03-06T05:47:00Z</dcterms:created>
  <dcterms:modified xsi:type="dcterms:W3CDTF">2023-03-06T05:47:00Z</dcterms:modified>
</cp:coreProperties>
</file>